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B1" w:rsidRPr="003666E5" w:rsidRDefault="00B33AB1" w:rsidP="004C4C6B">
      <w:pPr>
        <w:pStyle w:val="Title"/>
        <w:rPr>
          <w:rFonts w:asciiTheme="minorHAnsi" w:hAnsiTheme="minorHAnsi"/>
          <w:sz w:val="22"/>
          <w:szCs w:val="22"/>
          <w:u w:val="none"/>
        </w:rPr>
      </w:pPr>
      <w:bookmarkStart w:id="0" w:name="_GoBack"/>
      <w:bookmarkEnd w:id="0"/>
      <w:r w:rsidRPr="003666E5">
        <w:rPr>
          <w:rFonts w:asciiTheme="minorHAnsi" w:hAnsiTheme="minorHAnsi"/>
          <w:sz w:val="22"/>
          <w:szCs w:val="22"/>
          <w:u w:val="none"/>
        </w:rPr>
        <w:t xml:space="preserve">MEMORANDUM OF UNDERSTANDING </w:t>
      </w:r>
    </w:p>
    <w:p w:rsidR="001B6357" w:rsidRPr="003666E5" w:rsidRDefault="001B6357" w:rsidP="00B33AB1">
      <w:pPr>
        <w:jc w:val="center"/>
        <w:rPr>
          <w:rFonts w:asciiTheme="minorHAnsi" w:hAnsiTheme="minorHAnsi"/>
          <w:b/>
          <w:sz w:val="22"/>
          <w:szCs w:val="22"/>
        </w:rPr>
      </w:pPr>
    </w:p>
    <w:p w:rsidR="001B6357" w:rsidRPr="003666E5" w:rsidRDefault="001B6357" w:rsidP="00B33AB1">
      <w:pPr>
        <w:jc w:val="center"/>
        <w:rPr>
          <w:rFonts w:asciiTheme="minorHAnsi" w:hAnsiTheme="minorHAnsi"/>
          <w:b/>
          <w:sz w:val="22"/>
          <w:szCs w:val="22"/>
        </w:rPr>
      </w:pPr>
    </w:p>
    <w:p w:rsidR="001B6357" w:rsidRPr="003666E5" w:rsidRDefault="001B6357" w:rsidP="008107A4">
      <w:pPr>
        <w:jc w:val="lowKashida"/>
        <w:rPr>
          <w:rFonts w:asciiTheme="minorHAnsi" w:hAnsiTheme="minorHAnsi"/>
          <w:sz w:val="22"/>
          <w:szCs w:val="22"/>
        </w:rPr>
      </w:pPr>
      <w:r w:rsidRPr="003666E5">
        <w:rPr>
          <w:rFonts w:asciiTheme="minorHAnsi" w:hAnsiTheme="minorHAnsi"/>
          <w:bCs/>
          <w:sz w:val="22"/>
          <w:szCs w:val="22"/>
        </w:rPr>
        <w:t xml:space="preserve">This </w:t>
      </w:r>
      <w:r w:rsidRPr="003666E5">
        <w:rPr>
          <w:rFonts w:asciiTheme="minorHAnsi" w:hAnsiTheme="minorHAnsi"/>
          <w:b/>
          <w:sz w:val="22"/>
          <w:szCs w:val="22"/>
        </w:rPr>
        <w:t xml:space="preserve">MEMORANDUM OF UNDERSTANDING </w:t>
      </w:r>
      <w:r w:rsidR="008107A4">
        <w:rPr>
          <w:rFonts w:asciiTheme="minorHAnsi" w:hAnsiTheme="minorHAnsi"/>
          <w:bCs/>
          <w:sz w:val="22"/>
          <w:szCs w:val="22"/>
        </w:rPr>
        <w:t xml:space="preserve">is </w:t>
      </w:r>
      <w:r w:rsidRPr="003666E5">
        <w:rPr>
          <w:rFonts w:asciiTheme="minorHAnsi" w:hAnsiTheme="minorHAnsi"/>
          <w:bCs/>
          <w:sz w:val="22"/>
          <w:szCs w:val="22"/>
        </w:rPr>
        <w:t>hereafter referred to as “</w:t>
      </w:r>
      <w:r w:rsidRPr="003666E5">
        <w:rPr>
          <w:rFonts w:asciiTheme="minorHAnsi" w:hAnsiTheme="minorHAnsi"/>
          <w:b/>
          <w:sz w:val="22"/>
          <w:szCs w:val="22"/>
        </w:rPr>
        <w:t>MOU</w:t>
      </w:r>
      <w:r w:rsidR="008107A4">
        <w:rPr>
          <w:rFonts w:asciiTheme="minorHAnsi" w:hAnsiTheme="minorHAnsi"/>
          <w:bCs/>
          <w:sz w:val="22"/>
          <w:szCs w:val="22"/>
        </w:rPr>
        <w:t>”.</w:t>
      </w:r>
      <w:r w:rsidRPr="003666E5">
        <w:rPr>
          <w:rFonts w:asciiTheme="minorHAnsi" w:hAnsiTheme="minorHAnsi"/>
          <w:sz w:val="22"/>
          <w:szCs w:val="22"/>
        </w:rPr>
        <w:t xml:space="preserve"> </w:t>
      </w:r>
    </w:p>
    <w:p w:rsidR="001B6357" w:rsidRPr="003666E5" w:rsidRDefault="001B6357" w:rsidP="001B6357">
      <w:pPr>
        <w:jc w:val="lowKashida"/>
        <w:rPr>
          <w:rFonts w:asciiTheme="minorHAnsi" w:hAnsiTheme="minorHAnsi"/>
          <w:sz w:val="22"/>
          <w:szCs w:val="22"/>
        </w:rPr>
      </w:pPr>
    </w:p>
    <w:p w:rsidR="001B6357" w:rsidRPr="003666E5" w:rsidRDefault="001B6357" w:rsidP="001B6357">
      <w:pPr>
        <w:jc w:val="lowKashida"/>
        <w:rPr>
          <w:rFonts w:asciiTheme="minorHAnsi" w:hAnsiTheme="minorHAnsi"/>
          <w:b/>
          <w:sz w:val="22"/>
          <w:szCs w:val="22"/>
        </w:rPr>
      </w:pPr>
      <w:r w:rsidRPr="003666E5">
        <w:rPr>
          <w:rFonts w:asciiTheme="minorHAnsi" w:hAnsiTheme="minorHAnsi"/>
          <w:bCs/>
          <w:sz w:val="22"/>
          <w:szCs w:val="22"/>
        </w:rPr>
        <w:t>BY AND BETWEEN THE FOLLOWING PARTIES</w:t>
      </w:r>
      <w:r w:rsidRPr="003666E5">
        <w:rPr>
          <w:rFonts w:asciiTheme="minorHAnsi" w:hAnsiTheme="minorHAnsi"/>
          <w:b/>
          <w:sz w:val="22"/>
          <w:szCs w:val="22"/>
        </w:rPr>
        <w:t xml:space="preserve">:  </w:t>
      </w:r>
    </w:p>
    <w:p w:rsidR="001B6357" w:rsidRPr="003666E5" w:rsidRDefault="001B6357" w:rsidP="001B6357">
      <w:pPr>
        <w:jc w:val="lowKashida"/>
        <w:rPr>
          <w:rFonts w:asciiTheme="minorHAnsi" w:hAnsiTheme="minorHAnsi"/>
          <w:sz w:val="22"/>
          <w:szCs w:val="22"/>
        </w:rPr>
      </w:pPr>
    </w:p>
    <w:p w:rsidR="001B6357" w:rsidRPr="003666E5" w:rsidRDefault="001B6357" w:rsidP="001B6357">
      <w:pPr>
        <w:pStyle w:val="ListParagraph"/>
        <w:numPr>
          <w:ilvl w:val="0"/>
          <w:numId w:val="2"/>
        </w:numPr>
        <w:jc w:val="both"/>
        <w:rPr>
          <w:rFonts w:asciiTheme="minorHAnsi" w:hAnsiTheme="minorHAnsi"/>
          <w:sz w:val="22"/>
          <w:szCs w:val="22"/>
        </w:rPr>
      </w:pPr>
      <w:r w:rsidRPr="003666E5">
        <w:rPr>
          <w:rFonts w:asciiTheme="minorHAnsi" w:hAnsiTheme="minorHAnsi"/>
          <w:b/>
          <w:bCs/>
          <w:sz w:val="22"/>
          <w:szCs w:val="22"/>
        </w:rPr>
        <w:t>Notre Dame University-</w:t>
      </w:r>
      <w:proofErr w:type="spellStart"/>
      <w:r w:rsidRPr="003666E5">
        <w:rPr>
          <w:rFonts w:asciiTheme="minorHAnsi" w:hAnsiTheme="minorHAnsi"/>
          <w:b/>
          <w:bCs/>
          <w:sz w:val="22"/>
          <w:szCs w:val="22"/>
        </w:rPr>
        <w:t>Louaize</w:t>
      </w:r>
      <w:proofErr w:type="spellEnd"/>
      <w:r w:rsidRPr="003666E5">
        <w:rPr>
          <w:rFonts w:asciiTheme="minorHAnsi" w:hAnsiTheme="minorHAnsi"/>
          <w:sz w:val="22"/>
          <w:szCs w:val="22"/>
        </w:rPr>
        <w:t xml:space="preserve">, a Lebanese, private, non-profit, Catholic, institution of higher education which adopts the American system of education, recognized by the ministry of Education in Lebanon by Decree no. 4116, Lebanon, having its address at </w:t>
      </w:r>
      <w:proofErr w:type="spellStart"/>
      <w:r w:rsidRPr="003666E5">
        <w:rPr>
          <w:rFonts w:asciiTheme="minorHAnsi" w:hAnsiTheme="minorHAnsi"/>
          <w:sz w:val="22"/>
          <w:szCs w:val="22"/>
        </w:rPr>
        <w:t>Zouk</w:t>
      </w:r>
      <w:proofErr w:type="spellEnd"/>
      <w:r w:rsidRPr="003666E5">
        <w:rPr>
          <w:rFonts w:asciiTheme="minorHAnsi" w:hAnsiTheme="minorHAnsi"/>
          <w:sz w:val="22"/>
          <w:szCs w:val="22"/>
        </w:rPr>
        <w:t xml:space="preserve"> </w:t>
      </w:r>
      <w:proofErr w:type="spellStart"/>
      <w:r w:rsidRPr="003666E5">
        <w:rPr>
          <w:rFonts w:asciiTheme="minorHAnsi" w:hAnsiTheme="minorHAnsi"/>
          <w:sz w:val="22"/>
          <w:szCs w:val="22"/>
        </w:rPr>
        <w:t>Mosbeh</w:t>
      </w:r>
      <w:proofErr w:type="spellEnd"/>
      <w:r w:rsidRPr="003666E5">
        <w:rPr>
          <w:rFonts w:asciiTheme="minorHAnsi" w:hAnsiTheme="minorHAnsi"/>
          <w:sz w:val="22"/>
          <w:szCs w:val="22"/>
        </w:rPr>
        <w:t xml:space="preserve">, </w:t>
      </w:r>
      <w:proofErr w:type="spellStart"/>
      <w:r w:rsidRPr="003666E5">
        <w:rPr>
          <w:rFonts w:asciiTheme="minorHAnsi" w:hAnsiTheme="minorHAnsi"/>
          <w:sz w:val="22"/>
          <w:szCs w:val="22"/>
        </w:rPr>
        <w:t>Kesrwan</w:t>
      </w:r>
      <w:proofErr w:type="spellEnd"/>
      <w:r w:rsidRPr="003666E5">
        <w:rPr>
          <w:rFonts w:asciiTheme="minorHAnsi" w:hAnsiTheme="minorHAnsi"/>
          <w:sz w:val="22"/>
          <w:szCs w:val="22"/>
        </w:rPr>
        <w:t xml:space="preserve"> District, P.O. Box 72 </w:t>
      </w:r>
      <w:proofErr w:type="spellStart"/>
      <w:r w:rsidRPr="003666E5">
        <w:rPr>
          <w:rFonts w:asciiTheme="minorHAnsi" w:hAnsiTheme="minorHAnsi"/>
          <w:sz w:val="22"/>
          <w:szCs w:val="22"/>
        </w:rPr>
        <w:t>Zouk</w:t>
      </w:r>
      <w:proofErr w:type="spellEnd"/>
      <w:r w:rsidRPr="003666E5">
        <w:rPr>
          <w:rFonts w:asciiTheme="minorHAnsi" w:hAnsiTheme="minorHAnsi"/>
          <w:sz w:val="22"/>
          <w:szCs w:val="22"/>
        </w:rPr>
        <w:t xml:space="preserve"> Mikael, represented for the purposes of this MOU by its President Rev. Fr. Pier</w:t>
      </w:r>
      <w:r w:rsidR="00554914" w:rsidRPr="003666E5">
        <w:rPr>
          <w:rFonts w:asciiTheme="minorHAnsi" w:hAnsiTheme="minorHAnsi"/>
          <w:sz w:val="22"/>
          <w:szCs w:val="22"/>
        </w:rPr>
        <w:t>r</w:t>
      </w:r>
      <w:r w:rsidRPr="003666E5">
        <w:rPr>
          <w:rFonts w:asciiTheme="minorHAnsi" w:hAnsiTheme="minorHAnsi"/>
          <w:sz w:val="22"/>
          <w:szCs w:val="22"/>
        </w:rPr>
        <w:t>e Najem (hereinafter referred to as “</w:t>
      </w:r>
      <w:r w:rsidRPr="003666E5">
        <w:rPr>
          <w:rFonts w:asciiTheme="minorHAnsi" w:hAnsiTheme="minorHAnsi"/>
          <w:b/>
          <w:bCs/>
          <w:sz w:val="22"/>
          <w:szCs w:val="22"/>
        </w:rPr>
        <w:t>NDU</w:t>
      </w:r>
      <w:r w:rsidRPr="003666E5">
        <w:rPr>
          <w:rFonts w:asciiTheme="minorHAnsi" w:hAnsiTheme="minorHAnsi"/>
          <w:sz w:val="22"/>
          <w:szCs w:val="22"/>
        </w:rPr>
        <w:t>”)</w:t>
      </w:r>
    </w:p>
    <w:p w:rsidR="001B6357" w:rsidRPr="003666E5" w:rsidRDefault="001B6357" w:rsidP="001B6357">
      <w:pPr>
        <w:pStyle w:val="ListParagraph"/>
        <w:jc w:val="both"/>
        <w:rPr>
          <w:rFonts w:asciiTheme="minorHAnsi" w:hAnsiTheme="minorHAnsi"/>
          <w:b/>
          <w:bCs/>
          <w:sz w:val="22"/>
          <w:szCs w:val="22"/>
        </w:rPr>
      </w:pPr>
    </w:p>
    <w:p w:rsidR="001B6357" w:rsidRPr="003666E5" w:rsidRDefault="001B6357" w:rsidP="001B6357">
      <w:pPr>
        <w:pStyle w:val="ListParagraph"/>
        <w:jc w:val="both"/>
        <w:rPr>
          <w:rFonts w:asciiTheme="minorHAnsi" w:hAnsiTheme="minorHAnsi"/>
          <w:sz w:val="22"/>
          <w:szCs w:val="22"/>
        </w:rPr>
      </w:pPr>
      <w:proofErr w:type="gramStart"/>
      <w:r w:rsidRPr="003666E5">
        <w:rPr>
          <w:rFonts w:asciiTheme="minorHAnsi" w:hAnsiTheme="minorHAnsi"/>
          <w:sz w:val="22"/>
          <w:szCs w:val="22"/>
        </w:rPr>
        <w:t>and</w:t>
      </w:r>
      <w:proofErr w:type="gramEnd"/>
    </w:p>
    <w:p w:rsidR="001B6357" w:rsidRPr="003666E5" w:rsidRDefault="001B6357" w:rsidP="001B6357">
      <w:pPr>
        <w:rPr>
          <w:rFonts w:asciiTheme="minorHAnsi" w:hAnsiTheme="minorHAnsi"/>
          <w:b/>
          <w:sz w:val="22"/>
          <w:szCs w:val="22"/>
        </w:rPr>
      </w:pPr>
    </w:p>
    <w:p w:rsidR="004C4C6B" w:rsidRPr="003666E5" w:rsidRDefault="00B33AB1" w:rsidP="004C4C6B">
      <w:pPr>
        <w:pStyle w:val="ListParagraph"/>
        <w:numPr>
          <w:ilvl w:val="0"/>
          <w:numId w:val="2"/>
        </w:numPr>
        <w:jc w:val="both"/>
        <w:rPr>
          <w:rFonts w:asciiTheme="minorHAnsi" w:hAnsiTheme="minorHAnsi"/>
          <w:sz w:val="22"/>
          <w:szCs w:val="22"/>
        </w:rPr>
      </w:pPr>
      <w:r w:rsidRPr="003666E5">
        <w:rPr>
          <w:rFonts w:asciiTheme="minorHAnsi" w:hAnsiTheme="minorHAnsi"/>
          <w:b/>
          <w:bCs/>
          <w:sz w:val="22"/>
          <w:szCs w:val="22"/>
        </w:rPr>
        <w:t>University</w:t>
      </w:r>
      <w:r w:rsidR="004C4C6B" w:rsidRPr="003666E5">
        <w:rPr>
          <w:rFonts w:asciiTheme="minorHAnsi" w:hAnsiTheme="minorHAnsi"/>
          <w:b/>
          <w:bCs/>
          <w:sz w:val="22"/>
          <w:szCs w:val="22"/>
        </w:rPr>
        <w:t xml:space="preserve"> _____________________</w:t>
      </w:r>
      <w:r w:rsidR="004C4C6B" w:rsidRPr="003666E5">
        <w:rPr>
          <w:rFonts w:asciiTheme="minorHAnsi" w:hAnsiTheme="minorHAnsi"/>
          <w:sz w:val="22"/>
          <w:szCs w:val="22"/>
        </w:rPr>
        <w:t>, (</w:t>
      </w:r>
      <w:r w:rsidR="004C4C6B" w:rsidRPr="003666E5">
        <w:rPr>
          <w:rFonts w:asciiTheme="minorHAnsi" w:hAnsiTheme="minorHAnsi"/>
          <w:i/>
          <w:iCs/>
          <w:sz w:val="22"/>
          <w:szCs w:val="22"/>
        </w:rPr>
        <w:t>brief</w:t>
      </w:r>
      <w:r w:rsidR="001B6357" w:rsidRPr="003666E5">
        <w:rPr>
          <w:rFonts w:asciiTheme="minorHAnsi" w:hAnsiTheme="minorHAnsi"/>
          <w:i/>
          <w:iCs/>
          <w:sz w:val="22"/>
          <w:szCs w:val="22"/>
        </w:rPr>
        <w:t xml:space="preserve"> presentation of</w:t>
      </w:r>
      <w:r w:rsidR="004C4C6B" w:rsidRPr="003666E5">
        <w:rPr>
          <w:rFonts w:asciiTheme="minorHAnsi" w:hAnsiTheme="minorHAnsi"/>
          <w:i/>
          <w:iCs/>
          <w:sz w:val="22"/>
          <w:szCs w:val="22"/>
        </w:rPr>
        <w:t xml:space="preserve"> the institution)</w:t>
      </w:r>
      <w:r w:rsidR="004C4C6B" w:rsidRPr="003666E5">
        <w:rPr>
          <w:rFonts w:asciiTheme="minorHAnsi" w:hAnsiTheme="minorHAnsi"/>
          <w:sz w:val="22"/>
          <w:szCs w:val="22"/>
        </w:rPr>
        <w:t xml:space="preserve">, </w:t>
      </w:r>
      <w:r w:rsidRPr="003666E5">
        <w:rPr>
          <w:rFonts w:asciiTheme="minorHAnsi" w:hAnsiTheme="minorHAnsi"/>
          <w:sz w:val="22"/>
          <w:szCs w:val="22"/>
        </w:rPr>
        <w:t xml:space="preserve">having its address at </w:t>
      </w:r>
      <w:r w:rsidR="004C4C6B" w:rsidRPr="003666E5">
        <w:rPr>
          <w:rFonts w:asciiTheme="minorHAnsi" w:hAnsiTheme="minorHAnsi"/>
          <w:sz w:val="22"/>
          <w:szCs w:val="22"/>
        </w:rPr>
        <w:t>________________________</w:t>
      </w:r>
      <w:r w:rsidRPr="003666E5">
        <w:rPr>
          <w:rFonts w:asciiTheme="minorHAnsi" w:hAnsiTheme="minorHAnsi"/>
          <w:sz w:val="22"/>
          <w:szCs w:val="22"/>
        </w:rPr>
        <w:t>, P.</w:t>
      </w:r>
      <w:r w:rsidR="004C4C6B" w:rsidRPr="003666E5">
        <w:rPr>
          <w:rFonts w:asciiTheme="minorHAnsi" w:hAnsiTheme="minorHAnsi"/>
          <w:sz w:val="22"/>
          <w:szCs w:val="22"/>
        </w:rPr>
        <w:t xml:space="preserve">O. </w:t>
      </w:r>
      <w:r w:rsidRPr="003666E5">
        <w:rPr>
          <w:rFonts w:asciiTheme="minorHAnsi" w:hAnsiTheme="minorHAnsi"/>
          <w:sz w:val="22"/>
          <w:szCs w:val="22"/>
        </w:rPr>
        <w:t xml:space="preserve">Box </w:t>
      </w:r>
      <w:r w:rsidR="004C4C6B" w:rsidRPr="003666E5">
        <w:rPr>
          <w:rFonts w:asciiTheme="minorHAnsi" w:hAnsiTheme="minorHAnsi"/>
          <w:sz w:val="22"/>
          <w:szCs w:val="22"/>
        </w:rPr>
        <w:t>_________________________</w:t>
      </w:r>
      <w:r w:rsidRPr="003666E5">
        <w:rPr>
          <w:rFonts w:asciiTheme="minorHAnsi" w:hAnsiTheme="minorHAnsi"/>
          <w:sz w:val="22"/>
          <w:szCs w:val="22"/>
        </w:rPr>
        <w:t xml:space="preserve">, , represented for the purposes of this MOU by its President Dr. </w:t>
      </w:r>
      <w:r w:rsidR="004C4C6B" w:rsidRPr="003666E5">
        <w:rPr>
          <w:rFonts w:asciiTheme="minorHAnsi" w:hAnsiTheme="minorHAnsi"/>
          <w:sz w:val="22"/>
          <w:szCs w:val="22"/>
        </w:rPr>
        <w:t>____________________</w:t>
      </w:r>
      <w:r w:rsidRPr="003666E5">
        <w:rPr>
          <w:rFonts w:asciiTheme="minorHAnsi" w:hAnsiTheme="minorHAnsi"/>
          <w:sz w:val="22"/>
          <w:szCs w:val="22"/>
        </w:rPr>
        <w:t xml:space="preserve"> (hereinafter referred to as “</w:t>
      </w:r>
      <w:r w:rsidR="004C4C6B" w:rsidRPr="003666E5">
        <w:rPr>
          <w:rFonts w:asciiTheme="minorHAnsi" w:hAnsiTheme="minorHAnsi"/>
          <w:b/>
          <w:bCs/>
          <w:sz w:val="22"/>
          <w:szCs w:val="22"/>
        </w:rPr>
        <w:t>___</w:t>
      </w:r>
      <w:r w:rsidR="00571C17" w:rsidRPr="003666E5">
        <w:rPr>
          <w:rFonts w:asciiTheme="minorHAnsi" w:hAnsiTheme="minorHAnsi"/>
          <w:sz w:val="22"/>
          <w:szCs w:val="22"/>
        </w:rPr>
        <w:t>”)</w:t>
      </w:r>
      <w:r w:rsidRPr="003666E5">
        <w:rPr>
          <w:rFonts w:asciiTheme="minorHAnsi" w:hAnsiTheme="minorHAnsi"/>
          <w:sz w:val="22"/>
          <w:szCs w:val="22"/>
        </w:rPr>
        <w:t xml:space="preserve"> </w:t>
      </w:r>
    </w:p>
    <w:p w:rsidR="004C4C6B" w:rsidRPr="003666E5" w:rsidRDefault="004C4C6B" w:rsidP="00554914">
      <w:pPr>
        <w:jc w:val="both"/>
        <w:rPr>
          <w:rFonts w:asciiTheme="minorHAnsi" w:hAnsiTheme="minorHAnsi"/>
          <w:sz w:val="22"/>
          <w:szCs w:val="22"/>
        </w:rPr>
      </w:pPr>
    </w:p>
    <w:p w:rsidR="001B6357" w:rsidRPr="003666E5" w:rsidRDefault="001B6357" w:rsidP="001B6357">
      <w:pPr>
        <w:jc w:val="both"/>
        <w:rPr>
          <w:rFonts w:asciiTheme="minorHAnsi" w:hAnsiTheme="minorHAnsi"/>
          <w:sz w:val="22"/>
          <w:szCs w:val="22"/>
        </w:rPr>
      </w:pPr>
      <w:r w:rsidRPr="003666E5">
        <w:rPr>
          <w:rFonts w:asciiTheme="minorHAnsi" w:hAnsiTheme="minorHAnsi"/>
          <w:sz w:val="22"/>
          <w:szCs w:val="22"/>
        </w:rPr>
        <w:t>NDU and ____ may individually be referred to as “</w:t>
      </w:r>
      <w:r w:rsidRPr="003666E5">
        <w:rPr>
          <w:rFonts w:asciiTheme="minorHAnsi" w:hAnsiTheme="minorHAnsi"/>
          <w:b/>
          <w:bCs/>
          <w:sz w:val="22"/>
          <w:szCs w:val="22"/>
        </w:rPr>
        <w:t>Party</w:t>
      </w:r>
      <w:r w:rsidRPr="003666E5">
        <w:rPr>
          <w:rFonts w:asciiTheme="minorHAnsi" w:hAnsiTheme="minorHAnsi"/>
          <w:sz w:val="22"/>
          <w:szCs w:val="22"/>
        </w:rPr>
        <w:t>” and collectively as “</w:t>
      </w:r>
      <w:r w:rsidRPr="003666E5">
        <w:rPr>
          <w:rFonts w:asciiTheme="minorHAnsi" w:hAnsiTheme="minorHAnsi"/>
          <w:b/>
          <w:bCs/>
          <w:sz w:val="22"/>
          <w:szCs w:val="22"/>
        </w:rPr>
        <w:t>Parties</w:t>
      </w:r>
      <w:r w:rsidRPr="003666E5">
        <w:rPr>
          <w:rFonts w:asciiTheme="minorHAnsi" w:hAnsiTheme="minorHAnsi"/>
          <w:sz w:val="22"/>
          <w:szCs w:val="22"/>
        </w:rPr>
        <w:t xml:space="preserve">”. </w:t>
      </w:r>
    </w:p>
    <w:p w:rsidR="001B6357" w:rsidRPr="003666E5" w:rsidRDefault="001B6357" w:rsidP="004C4C6B">
      <w:pPr>
        <w:jc w:val="both"/>
        <w:rPr>
          <w:rFonts w:asciiTheme="minorHAnsi" w:hAnsiTheme="minorHAnsi"/>
          <w:sz w:val="22"/>
          <w:szCs w:val="22"/>
        </w:rPr>
      </w:pPr>
    </w:p>
    <w:p w:rsidR="001F5ADC" w:rsidRPr="003666E5" w:rsidRDefault="001F5ADC" w:rsidP="00F04E9D">
      <w:pPr>
        <w:jc w:val="both"/>
        <w:rPr>
          <w:rFonts w:asciiTheme="minorHAnsi" w:hAnsiTheme="minorHAnsi"/>
          <w:b/>
          <w:bCs/>
          <w:sz w:val="22"/>
          <w:szCs w:val="22"/>
        </w:rPr>
      </w:pPr>
      <w:r w:rsidRPr="003666E5">
        <w:rPr>
          <w:rFonts w:asciiTheme="minorHAnsi" w:hAnsiTheme="minorHAnsi"/>
          <w:b/>
          <w:bCs/>
          <w:sz w:val="22"/>
          <w:szCs w:val="22"/>
        </w:rPr>
        <w:t>P</w:t>
      </w:r>
      <w:r w:rsidR="00F04E9D" w:rsidRPr="003666E5">
        <w:rPr>
          <w:rFonts w:asciiTheme="minorHAnsi" w:hAnsiTheme="minorHAnsi"/>
          <w:b/>
          <w:bCs/>
          <w:sz w:val="22"/>
          <w:szCs w:val="22"/>
        </w:rPr>
        <w:t>REAMBLE</w:t>
      </w:r>
    </w:p>
    <w:p w:rsidR="001F5ADC" w:rsidRPr="003666E5" w:rsidRDefault="001F5ADC" w:rsidP="004C4C6B">
      <w:pPr>
        <w:jc w:val="both"/>
        <w:rPr>
          <w:rFonts w:asciiTheme="minorHAnsi" w:hAnsiTheme="minorHAnsi"/>
          <w:sz w:val="22"/>
          <w:szCs w:val="22"/>
        </w:rPr>
      </w:pPr>
    </w:p>
    <w:p w:rsidR="001F5ADC" w:rsidRPr="003666E5" w:rsidRDefault="001B6357" w:rsidP="001F5ADC">
      <w:pPr>
        <w:jc w:val="both"/>
        <w:rPr>
          <w:rFonts w:asciiTheme="minorHAnsi" w:hAnsiTheme="minorHAnsi"/>
          <w:sz w:val="22"/>
          <w:szCs w:val="22"/>
        </w:rPr>
      </w:pPr>
      <w:r w:rsidRPr="003666E5">
        <w:rPr>
          <w:rFonts w:asciiTheme="minorHAnsi" w:hAnsiTheme="minorHAnsi"/>
          <w:b/>
          <w:bCs/>
          <w:sz w:val="22"/>
          <w:szCs w:val="22"/>
        </w:rPr>
        <w:t>Whereas</w:t>
      </w:r>
      <w:r w:rsidRPr="003666E5">
        <w:rPr>
          <w:rFonts w:asciiTheme="minorHAnsi" w:hAnsiTheme="minorHAnsi"/>
          <w:sz w:val="22"/>
          <w:szCs w:val="22"/>
        </w:rPr>
        <w:t>,</w:t>
      </w:r>
      <w:r w:rsidR="001F5ADC" w:rsidRPr="003666E5">
        <w:rPr>
          <w:rFonts w:asciiTheme="minorHAnsi" w:hAnsiTheme="minorHAnsi"/>
          <w:sz w:val="22"/>
          <w:szCs w:val="22"/>
        </w:rPr>
        <w:t xml:space="preserve"> i</w:t>
      </w:r>
      <w:r w:rsidRPr="003666E5">
        <w:rPr>
          <w:rFonts w:asciiTheme="minorHAnsi" w:hAnsiTheme="minorHAnsi"/>
          <w:sz w:val="22"/>
          <w:szCs w:val="22"/>
        </w:rPr>
        <w:t>n accordance with a mutual desire between the Parties to promote further cooperation in education, training and research</w:t>
      </w:r>
      <w:r w:rsidR="001F5ADC" w:rsidRPr="003666E5">
        <w:rPr>
          <w:rFonts w:asciiTheme="minorHAnsi" w:hAnsiTheme="minorHAnsi"/>
          <w:sz w:val="22"/>
          <w:szCs w:val="22"/>
        </w:rPr>
        <w:t xml:space="preserve"> between the Faculty of _________ at NDU and the School of _________ </w:t>
      </w:r>
      <w:proofErr w:type="spellStart"/>
      <w:r w:rsidR="001F5ADC" w:rsidRPr="003666E5">
        <w:rPr>
          <w:rFonts w:asciiTheme="minorHAnsi" w:hAnsiTheme="minorHAnsi"/>
          <w:sz w:val="22"/>
          <w:szCs w:val="22"/>
        </w:rPr>
        <w:t>at</w:t>
      </w:r>
      <w:proofErr w:type="spellEnd"/>
      <w:r w:rsidR="001F5ADC" w:rsidRPr="003666E5">
        <w:rPr>
          <w:rFonts w:asciiTheme="minorHAnsi" w:hAnsiTheme="minorHAnsi"/>
          <w:sz w:val="22"/>
          <w:szCs w:val="22"/>
        </w:rPr>
        <w:t xml:space="preserve"> ____</w:t>
      </w:r>
      <w:proofErr w:type="gramStart"/>
      <w:r w:rsidR="001F5ADC" w:rsidRPr="003666E5">
        <w:rPr>
          <w:rFonts w:asciiTheme="minorHAnsi" w:hAnsiTheme="minorHAnsi"/>
          <w:sz w:val="22"/>
          <w:szCs w:val="22"/>
        </w:rPr>
        <w:t>_</w:t>
      </w:r>
      <w:r w:rsidR="00564141" w:rsidRPr="003666E5">
        <w:rPr>
          <w:rFonts w:asciiTheme="minorHAnsi" w:hAnsiTheme="minorHAnsi"/>
          <w:sz w:val="22"/>
          <w:szCs w:val="22"/>
        </w:rPr>
        <w:t xml:space="preserve"> .</w:t>
      </w:r>
      <w:proofErr w:type="gramEnd"/>
    </w:p>
    <w:p w:rsidR="001F5ADC" w:rsidRPr="003666E5" w:rsidRDefault="001F5ADC" w:rsidP="001F5ADC">
      <w:pPr>
        <w:tabs>
          <w:tab w:val="num" w:pos="720"/>
        </w:tabs>
        <w:jc w:val="lowKashida"/>
        <w:rPr>
          <w:rFonts w:asciiTheme="minorHAnsi" w:hAnsiTheme="minorHAnsi"/>
          <w:b/>
          <w:sz w:val="22"/>
          <w:szCs w:val="22"/>
        </w:rPr>
      </w:pPr>
    </w:p>
    <w:p w:rsidR="001F5ADC" w:rsidRPr="003666E5" w:rsidRDefault="001F5ADC" w:rsidP="001F5ADC">
      <w:pPr>
        <w:tabs>
          <w:tab w:val="num" w:pos="720"/>
        </w:tabs>
        <w:jc w:val="lowKashida"/>
        <w:rPr>
          <w:rFonts w:asciiTheme="minorHAnsi" w:hAnsiTheme="minorHAnsi"/>
          <w:b/>
          <w:sz w:val="22"/>
          <w:szCs w:val="22"/>
        </w:rPr>
      </w:pPr>
      <w:r w:rsidRPr="003666E5">
        <w:rPr>
          <w:rFonts w:asciiTheme="minorHAnsi" w:hAnsiTheme="minorHAnsi"/>
          <w:b/>
          <w:sz w:val="22"/>
          <w:szCs w:val="22"/>
        </w:rPr>
        <w:t xml:space="preserve">Therefore, it is hereby agreed as follows:  </w:t>
      </w:r>
    </w:p>
    <w:p w:rsidR="001F5ADC" w:rsidRPr="003666E5" w:rsidRDefault="001F5ADC" w:rsidP="001B6357">
      <w:pPr>
        <w:jc w:val="both"/>
        <w:rPr>
          <w:rFonts w:asciiTheme="minorHAnsi" w:hAnsiTheme="minorHAnsi"/>
          <w:b/>
          <w:sz w:val="22"/>
          <w:szCs w:val="22"/>
        </w:rPr>
      </w:pPr>
    </w:p>
    <w:p w:rsidR="001F5ADC" w:rsidRPr="003666E5" w:rsidRDefault="001F5ADC" w:rsidP="001F5ADC">
      <w:pPr>
        <w:numPr>
          <w:ilvl w:val="0"/>
          <w:numId w:val="3"/>
        </w:numPr>
        <w:jc w:val="lowKashida"/>
        <w:rPr>
          <w:rFonts w:asciiTheme="minorHAnsi" w:hAnsiTheme="minorHAnsi"/>
          <w:sz w:val="22"/>
          <w:szCs w:val="22"/>
        </w:rPr>
      </w:pPr>
      <w:r w:rsidRPr="003666E5">
        <w:rPr>
          <w:rFonts w:asciiTheme="minorHAnsi" w:hAnsiTheme="minorHAnsi"/>
          <w:sz w:val="22"/>
          <w:szCs w:val="22"/>
        </w:rPr>
        <w:t>The preamble is an integral part of the present MOU.</w:t>
      </w:r>
    </w:p>
    <w:p w:rsidR="001F5ADC" w:rsidRPr="003666E5" w:rsidRDefault="001F5ADC" w:rsidP="001F5ADC">
      <w:pPr>
        <w:ind w:left="720"/>
        <w:jc w:val="lowKashida"/>
        <w:rPr>
          <w:rFonts w:asciiTheme="minorHAnsi" w:hAnsiTheme="minorHAnsi"/>
          <w:sz w:val="22"/>
          <w:szCs w:val="22"/>
        </w:rPr>
      </w:pPr>
    </w:p>
    <w:p w:rsidR="001F5ADC" w:rsidRPr="003666E5" w:rsidRDefault="003D5581" w:rsidP="00A92664">
      <w:pPr>
        <w:numPr>
          <w:ilvl w:val="0"/>
          <w:numId w:val="3"/>
        </w:numPr>
        <w:jc w:val="lowKashida"/>
        <w:rPr>
          <w:rFonts w:asciiTheme="minorHAnsi" w:hAnsiTheme="minorHAnsi"/>
          <w:sz w:val="22"/>
          <w:szCs w:val="22"/>
        </w:rPr>
      </w:pPr>
      <w:r w:rsidRPr="003666E5">
        <w:rPr>
          <w:rFonts w:asciiTheme="minorHAnsi" w:hAnsiTheme="minorHAnsi"/>
          <w:sz w:val="22"/>
          <w:szCs w:val="22"/>
        </w:rPr>
        <w:t xml:space="preserve">2.1 </w:t>
      </w:r>
      <w:r w:rsidR="00564141" w:rsidRPr="003666E5">
        <w:rPr>
          <w:rFonts w:asciiTheme="minorHAnsi" w:hAnsiTheme="minorHAnsi"/>
          <w:sz w:val="22"/>
          <w:szCs w:val="22"/>
        </w:rPr>
        <w:t>Both</w:t>
      </w:r>
      <w:r w:rsidR="001F5ADC" w:rsidRPr="003666E5">
        <w:rPr>
          <w:rFonts w:asciiTheme="minorHAnsi" w:hAnsiTheme="minorHAnsi"/>
          <w:sz w:val="22"/>
          <w:szCs w:val="22"/>
        </w:rPr>
        <w:t xml:space="preserve"> </w:t>
      </w:r>
      <w:r w:rsidR="00564141" w:rsidRPr="003666E5">
        <w:rPr>
          <w:rFonts w:asciiTheme="minorHAnsi" w:hAnsiTheme="minorHAnsi"/>
          <w:sz w:val="22"/>
          <w:szCs w:val="22"/>
        </w:rPr>
        <w:t>Parties</w:t>
      </w:r>
      <w:r w:rsidR="001F5ADC" w:rsidRPr="003666E5">
        <w:rPr>
          <w:rFonts w:asciiTheme="minorHAnsi" w:hAnsiTheme="minorHAnsi"/>
          <w:sz w:val="22"/>
          <w:szCs w:val="22"/>
        </w:rPr>
        <w:t xml:space="preserve"> agree </w:t>
      </w:r>
      <w:r w:rsidR="00A92664" w:rsidRPr="003666E5">
        <w:rPr>
          <w:rFonts w:asciiTheme="minorHAnsi" w:hAnsiTheme="minorHAnsi"/>
          <w:sz w:val="22"/>
          <w:szCs w:val="22"/>
        </w:rPr>
        <w:t>on</w:t>
      </w:r>
      <w:r w:rsidR="001F5ADC" w:rsidRPr="003666E5">
        <w:rPr>
          <w:rFonts w:asciiTheme="minorHAnsi" w:hAnsiTheme="minorHAnsi"/>
          <w:sz w:val="22"/>
          <w:szCs w:val="22"/>
        </w:rPr>
        <w:t xml:space="preserve"> the following general f</w:t>
      </w:r>
      <w:r w:rsidR="00D204DE" w:rsidRPr="003666E5">
        <w:rPr>
          <w:rFonts w:asciiTheme="minorHAnsi" w:hAnsiTheme="minorHAnsi"/>
          <w:sz w:val="22"/>
          <w:szCs w:val="22"/>
        </w:rPr>
        <w:t>orms of cooperation</w:t>
      </w:r>
      <w:r w:rsidR="001F5ADC" w:rsidRPr="003666E5">
        <w:rPr>
          <w:rFonts w:asciiTheme="minorHAnsi" w:hAnsiTheme="minorHAnsi"/>
          <w:sz w:val="22"/>
          <w:szCs w:val="22"/>
        </w:rPr>
        <w:t>:</w:t>
      </w:r>
    </w:p>
    <w:p w:rsidR="00D204DE" w:rsidRPr="003666E5" w:rsidRDefault="00D204DE" w:rsidP="00D204DE">
      <w:pPr>
        <w:pStyle w:val="ListParagraph"/>
        <w:rPr>
          <w:rFonts w:asciiTheme="minorHAnsi" w:hAnsiTheme="minorHAnsi"/>
          <w:sz w:val="22"/>
          <w:szCs w:val="22"/>
        </w:rPr>
      </w:pPr>
    </w:p>
    <w:p w:rsidR="00D204DE" w:rsidRPr="003666E5" w:rsidRDefault="00D204DE" w:rsidP="009642BE">
      <w:pPr>
        <w:pStyle w:val="ListParagraph"/>
        <w:numPr>
          <w:ilvl w:val="0"/>
          <w:numId w:val="5"/>
        </w:numPr>
        <w:rPr>
          <w:rFonts w:asciiTheme="minorHAnsi" w:hAnsiTheme="minorHAnsi"/>
          <w:sz w:val="22"/>
          <w:szCs w:val="22"/>
        </w:rPr>
      </w:pPr>
      <w:r w:rsidRPr="003666E5">
        <w:rPr>
          <w:rFonts w:asciiTheme="minorHAnsi" w:hAnsiTheme="minorHAnsi"/>
          <w:sz w:val="22"/>
          <w:szCs w:val="22"/>
        </w:rPr>
        <w:t>Joint educational, training and/or research activities.</w:t>
      </w:r>
    </w:p>
    <w:p w:rsidR="00D204DE" w:rsidRPr="003666E5" w:rsidRDefault="00D204DE" w:rsidP="00D204DE">
      <w:pPr>
        <w:rPr>
          <w:rFonts w:asciiTheme="minorHAnsi" w:hAnsiTheme="minorHAnsi"/>
          <w:sz w:val="22"/>
          <w:szCs w:val="22"/>
        </w:rPr>
      </w:pPr>
    </w:p>
    <w:p w:rsidR="00D204DE" w:rsidRPr="003666E5" w:rsidRDefault="00D204DE" w:rsidP="009642BE">
      <w:pPr>
        <w:pStyle w:val="ListParagraph"/>
        <w:numPr>
          <w:ilvl w:val="0"/>
          <w:numId w:val="5"/>
        </w:numPr>
        <w:rPr>
          <w:rFonts w:asciiTheme="minorHAnsi" w:hAnsiTheme="minorHAnsi"/>
          <w:sz w:val="22"/>
          <w:szCs w:val="22"/>
        </w:rPr>
      </w:pPr>
      <w:r w:rsidRPr="003666E5">
        <w:rPr>
          <w:rFonts w:asciiTheme="minorHAnsi" w:hAnsiTheme="minorHAnsi"/>
          <w:sz w:val="22"/>
          <w:szCs w:val="22"/>
        </w:rPr>
        <w:t>Excha</w:t>
      </w:r>
      <w:r w:rsidR="00A32441" w:rsidRPr="003666E5">
        <w:rPr>
          <w:rFonts w:asciiTheme="minorHAnsi" w:hAnsiTheme="minorHAnsi"/>
          <w:sz w:val="22"/>
          <w:szCs w:val="22"/>
        </w:rPr>
        <w:t xml:space="preserve">nge of invitations to </w:t>
      </w:r>
      <w:r w:rsidRPr="003666E5">
        <w:rPr>
          <w:rFonts w:asciiTheme="minorHAnsi" w:hAnsiTheme="minorHAnsi"/>
          <w:sz w:val="22"/>
          <w:szCs w:val="22"/>
        </w:rPr>
        <w:t xml:space="preserve">faculty, research personnel, graduate and undergraduate </w:t>
      </w:r>
      <w:r w:rsidR="00A32441" w:rsidRPr="003666E5">
        <w:rPr>
          <w:rFonts w:asciiTheme="minorHAnsi" w:hAnsiTheme="minorHAnsi"/>
          <w:sz w:val="22"/>
          <w:szCs w:val="22"/>
        </w:rPr>
        <w:t>students (hereinafter referred to as “</w:t>
      </w:r>
      <w:r w:rsidR="00A32441" w:rsidRPr="003666E5">
        <w:rPr>
          <w:rFonts w:asciiTheme="minorHAnsi" w:hAnsiTheme="minorHAnsi"/>
          <w:b/>
          <w:bCs/>
          <w:sz w:val="22"/>
          <w:szCs w:val="22"/>
        </w:rPr>
        <w:t>Scholars</w:t>
      </w:r>
      <w:r w:rsidR="00A32441" w:rsidRPr="003666E5">
        <w:rPr>
          <w:rFonts w:asciiTheme="minorHAnsi" w:hAnsiTheme="minorHAnsi"/>
          <w:sz w:val="22"/>
          <w:szCs w:val="22"/>
        </w:rPr>
        <w:t>”)</w:t>
      </w:r>
      <w:r w:rsidRPr="003666E5">
        <w:rPr>
          <w:rFonts w:asciiTheme="minorHAnsi" w:hAnsiTheme="minorHAnsi"/>
          <w:sz w:val="22"/>
          <w:szCs w:val="22"/>
        </w:rPr>
        <w:t xml:space="preserve"> for lectures, visits and sharing of experiences.</w:t>
      </w:r>
    </w:p>
    <w:p w:rsidR="00D204DE" w:rsidRPr="003666E5" w:rsidRDefault="00D204DE" w:rsidP="00D204DE">
      <w:pPr>
        <w:rPr>
          <w:rFonts w:asciiTheme="minorHAnsi" w:hAnsiTheme="minorHAnsi"/>
          <w:sz w:val="22"/>
          <w:szCs w:val="22"/>
        </w:rPr>
      </w:pPr>
    </w:p>
    <w:p w:rsidR="00D204DE" w:rsidRPr="003666E5" w:rsidRDefault="00A32441" w:rsidP="009642BE">
      <w:pPr>
        <w:numPr>
          <w:ilvl w:val="0"/>
          <w:numId w:val="5"/>
        </w:numPr>
        <w:rPr>
          <w:rFonts w:asciiTheme="minorHAnsi" w:hAnsiTheme="minorHAnsi"/>
          <w:sz w:val="22"/>
          <w:szCs w:val="22"/>
        </w:rPr>
      </w:pPr>
      <w:r w:rsidRPr="003666E5">
        <w:rPr>
          <w:rFonts w:asciiTheme="minorHAnsi" w:hAnsiTheme="minorHAnsi"/>
          <w:sz w:val="22"/>
          <w:szCs w:val="22"/>
        </w:rPr>
        <w:t>Exchange of invitations to S</w:t>
      </w:r>
      <w:r w:rsidR="00D204DE" w:rsidRPr="003666E5">
        <w:rPr>
          <w:rFonts w:asciiTheme="minorHAnsi" w:hAnsiTheme="minorHAnsi"/>
          <w:sz w:val="22"/>
          <w:szCs w:val="22"/>
        </w:rPr>
        <w:t>cholars for participation in conferences, symposia and seminars.</w:t>
      </w:r>
    </w:p>
    <w:p w:rsidR="00D204DE" w:rsidRPr="003666E5" w:rsidRDefault="00D204DE" w:rsidP="00D204DE">
      <w:pPr>
        <w:pStyle w:val="ListParagraph"/>
        <w:rPr>
          <w:rFonts w:asciiTheme="minorHAnsi" w:hAnsiTheme="minorHAnsi"/>
          <w:sz w:val="22"/>
          <w:szCs w:val="22"/>
        </w:rPr>
      </w:pPr>
    </w:p>
    <w:p w:rsidR="00D204DE" w:rsidRPr="003666E5" w:rsidRDefault="00D204DE" w:rsidP="00A32441">
      <w:pPr>
        <w:numPr>
          <w:ilvl w:val="0"/>
          <w:numId w:val="5"/>
        </w:numPr>
        <w:rPr>
          <w:rFonts w:asciiTheme="minorHAnsi" w:hAnsiTheme="minorHAnsi"/>
          <w:sz w:val="22"/>
          <w:szCs w:val="22"/>
        </w:rPr>
      </w:pPr>
      <w:r w:rsidRPr="003666E5">
        <w:rPr>
          <w:rFonts w:asciiTheme="minorHAnsi" w:hAnsiTheme="minorHAnsi"/>
          <w:sz w:val="22"/>
          <w:szCs w:val="22"/>
        </w:rPr>
        <w:t xml:space="preserve">Exchange of </w:t>
      </w:r>
      <w:r w:rsidR="00A32441" w:rsidRPr="003666E5">
        <w:rPr>
          <w:rFonts w:asciiTheme="minorHAnsi" w:hAnsiTheme="minorHAnsi"/>
          <w:sz w:val="22"/>
          <w:szCs w:val="22"/>
        </w:rPr>
        <w:t>Scholars</w:t>
      </w:r>
      <w:r w:rsidR="00814577" w:rsidRPr="003666E5">
        <w:rPr>
          <w:rFonts w:asciiTheme="minorHAnsi" w:hAnsiTheme="minorHAnsi"/>
          <w:sz w:val="22"/>
          <w:szCs w:val="22"/>
        </w:rPr>
        <w:t xml:space="preserve"> for study, training </w:t>
      </w:r>
      <w:r w:rsidRPr="003666E5">
        <w:rPr>
          <w:rFonts w:asciiTheme="minorHAnsi" w:hAnsiTheme="minorHAnsi"/>
          <w:sz w:val="22"/>
          <w:szCs w:val="22"/>
        </w:rPr>
        <w:t>and research.</w:t>
      </w:r>
    </w:p>
    <w:p w:rsidR="00D204DE" w:rsidRPr="003666E5" w:rsidRDefault="00D204DE" w:rsidP="00D204DE">
      <w:pPr>
        <w:ind w:left="720"/>
        <w:jc w:val="lowKashida"/>
        <w:rPr>
          <w:rFonts w:asciiTheme="minorHAnsi" w:hAnsiTheme="minorHAnsi"/>
          <w:sz w:val="22"/>
          <w:szCs w:val="22"/>
        </w:rPr>
      </w:pPr>
    </w:p>
    <w:p w:rsidR="00B33AB1" w:rsidRPr="003666E5" w:rsidRDefault="00B33AB1" w:rsidP="001F5ADC">
      <w:pPr>
        <w:pStyle w:val="ListParagraph"/>
        <w:rPr>
          <w:rFonts w:asciiTheme="minorHAnsi" w:hAnsiTheme="minorHAnsi"/>
          <w:sz w:val="22"/>
          <w:szCs w:val="22"/>
        </w:rPr>
      </w:pPr>
    </w:p>
    <w:p w:rsidR="001F5ADC" w:rsidRPr="003666E5" w:rsidRDefault="001F5ADC" w:rsidP="001F5ADC">
      <w:pPr>
        <w:pStyle w:val="ListParagraph"/>
        <w:rPr>
          <w:rFonts w:asciiTheme="minorHAnsi" w:hAnsiTheme="minorHAnsi"/>
          <w:sz w:val="22"/>
          <w:szCs w:val="22"/>
        </w:rPr>
      </w:pPr>
    </w:p>
    <w:p w:rsidR="00C020F4" w:rsidRPr="003666E5" w:rsidRDefault="003D5581" w:rsidP="002624C6">
      <w:pPr>
        <w:ind w:left="360" w:firstLine="360"/>
        <w:jc w:val="both"/>
        <w:rPr>
          <w:rFonts w:asciiTheme="minorHAnsi" w:hAnsiTheme="minorHAnsi"/>
          <w:sz w:val="22"/>
          <w:szCs w:val="22"/>
        </w:rPr>
      </w:pPr>
      <w:r w:rsidRPr="003666E5">
        <w:rPr>
          <w:rFonts w:asciiTheme="minorHAnsi" w:hAnsiTheme="minorHAnsi"/>
          <w:sz w:val="22"/>
          <w:szCs w:val="22"/>
        </w:rPr>
        <w:t xml:space="preserve">2.2 </w:t>
      </w:r>
      <w:r w:rsidR="00B33AB1" w:rsidRPr="003666E5">
        <w:rPr>
          <w:rFonts w:asciiTheme="minorHAnsi" w:hAnsiTheme="minorHAnsi"/>
          <w:sz w:val="22"/>
          <w:szCs w:val="22"/>
        </w:rPr>
        <w:t xml:space="preserve">The details of cooperation for any of the </w:t>
      </w:r>
      <w:r w:rsidR="009642BE" w:rsidRPr="003666E5">
        <w:rPr>
          <w:rFonts w:asciiTheme="minorHAnsi" w:hAnsiTheme="minorHAnsi"/>
          <w:sz w:val="22"/>
          <w:szCs w:val="22"/>
        </w:rPr>
        <w:t>above-identified</w:t>
      </w:r>
      <w:r w:rsidR="00B33AB1" w:rsidRPr="003666E5">
        <w:rPr>
          <w:rFonts w:asciiTheme="minorHAnsi" w:hAnsiTheme="minorHAnsi"/>
          <w:sz w:val="22"/>
          <w:szCs w:val="22"/>
        </w:rPr>
        <w:t xml:space="preserve"> fields may also be specified in the </w:t>
      </w:r>
      <w:r w:rsidR="00C020F4" w:rsidRPr="003666E5">
        <w:rPr>
          <w:rFonts w:asciiTheme="minorHAnsi" w:hAnsiTheme="minorHAnsi"/>
          <w:sz w:val="22"/>
          <w:szCs w:val="22"/>
        </w:rPr>
        <w:t xml:space="preserve">  </w:t>
      </w:r>
    </w:p>
    <w:p w:rsidR="00B33AB1" w:rsidRPr="003666E5" w:rsidRDefault="00B33AB1" w:rsidP="002624C6">
      <w:pPr>
        <w:ind w:left="1065"/>
        <w:jc w:val="both"/>
        <w:rPr>
          <w:rFonts w:asciiTheme="minorHAnsi" w:hAnsiTheme="minorHAnsi"/>
          <w:sz w:val="22"/>
          <w:szCs w:val="22"/>
        </w:rPr>
      </w:pPr>
      <w:proofErr w:type="gramStart"/>
      <w:r w:rsidRPr="003666E5">
        <w:rPr>
          <w:rFonts w:asciiTheme="minorHAnsi" w:hAnsiTheme="minorHAnsi"/>
          <w:sz w:val="22"/>
          <w:szCs w:val="22"/>
        </w:rPr>
        <w:lastRenderedPageBreak/>
        <w:t>form</w:t>
      </w:r>
      <w:proofErr w:type="gramEnd"/>
      <w:r w:rsidRPr="003666E5">
        <w:rPr>
          <w:rFonts w:asciiTheme="minorHAnsi" w:hAnsiTheme="minorHAnsi"/>
          <w:sz w:val="22"/>
          <w:szCs w:val="22"/>
        </w:rPr>
        <w:t xml:space="preserve"> of addenda </w:t>
      </w:r>
      <w:r w:rsidR="00564141" w:rsidRPr="003666E5">
        <w:rPr>
          <w:rFonts w:asciiTheme="minorHAnsi" w:hAnsiTheme="minorHAnsi"/>
          <w:sz w:val="22"/>
          <w:szCs w:val="22"/>
        </w:rPr>
        <w:t xml:space="preserve">or subsequent agreements </w:t>
      </w:r>
      <w:r w:rsidRPr="003666E5">
        <w:rPr>
          <w:rFonts w:asciiTheme="minorHAnsi" w:hAnsiTheme="minorHAnsi"/>
          <w:sz w:val="22"/>
          <w:szCs w:val="22"/>
        </w:rPr>
        <w:t>to this MOU upon signature by appropriate representatives.</w:t>
      </w:r>
    </w:p>
    <w:p w:rsidR="00B33AB1" w:rsidRPr="003666E5" w:rsidRDefault="00B33AB1" w:rsidP="00B33AB1">
      <w:pPr>
        <w:rPr>
          <w:rFonts w:asciiTheme="minorHAnsi" w:hAnsiTheme="minorHAnsi"/>
          <w:sz w:val="22"/>
          <w:szCs w:val="22"/>
        </w:rPr>
      </w:pPr>
    </w:p>
    <w:p w:rsidR="00C020F4" w:rsidRDefault="00C020F4" w:rsidP="00C020F4">
      <w:pPr>
        <w:pStyle w:val="BodyTextIndent"/>
        <w:numPr>
          <w:ilvl w:val="0"/>
          <w:numId w:val="3"/>
        </w:numPr>
        <w:tabs>
          <w:tab w:val="left" w:pos="4041"/>
        </w:tabs>
        <w:rPr>
          <w:rFonts w:asciiTheme="minorHAnsi" w:hAnsiTheme="minorHAnsi"/>
          <w:sz w:val="22"/>
          <w:lang w:val="en-GB"/>
        </w:rPr>
      </w:pPr>
      <w:r w:rsidRPr="003666E5">
        <w:rPr>
          <w:rFonts w:asciiTheme="minorHAnsi" w:hAnsiTheme="minorHAnsi"/>
          <w:sz w:val="22"/>
          <w:szCs w:val="22"/>
        </w:rPr>
        <w:t xml:space="preserve">3.1 </w:t>
      </w:r>
      <w:r w:rsidR="003D5581" w:rsidRPr="003666E5">
        <w:rPr>
          <w:rFonts w:asciiTheme="minorHAnsi" w:hAnsiTheme="minorHAnsi"/>
          <w:sz w:val="22"/>
          <w:szCs w:val="22"/>
        </w:rPr>
        <w:t xml:space="preserve">It is agreed between the Parties that </w:t>
      </w:r>
      <w:r w:rsidR="003D5581" w:rsidRPr="003666E5">
        <w:rPr>
          <w:rFonts w:asciiTheme="minorHAnsi" w:hAnsiTheme="minorHAnsi"/>
          <w:sz w:val="22"/>
          <w:lang w:val="en-GB"/>
        </w:rPr>
        <w:t xml:space="preserve">exchange </w:t>
      </w:r>
      <w:r w:rsidR="00814577" w:rsidRPr="003666E5">
        <w:rPr>
          <w:rFonts w:asciiTheme="minorHAnsi" w:hAnsiTheme="minorHAnsi"/>
          <w:sz w:val="22"/>
          <w:szCs w:val="22"/>
        </w:rPr>
        <w:t xml:space="preserve">of Scholars </w:t>
      </w:r>
      <w:r w:rsidR="003D5581" w:rsidRPr="003666E5">
        <w:rPr>
          <w:rFonts w:asciiTheme="minorHAnsi" w:hAnsiTheme="minorHAnsi"/>
          <w:sz w:val="22"/>
          <w:lang w:val="en-GB"/>
        </w:rPr>
        <w:t xml:space="preserve">will be subject to the rules and regulations of the host Party and country. </w:t>
      </w:r>
      <w:r w:rsidRPr="003666E5">
        <w:rPr>
          <w:rFonts w:asciiTheme="minorHAnsi" w:hAnsiTheme="minorHAnsi"/>
          <w:sz w:val="22"/>
          <w:lang w:val="en-GB"/>
        </w:rPr>
        <w:t>Scholars</w:t>
      </w:r>
      <w:r w:rsidR="003D5581" w:rsidRPr="003666E5">
        <w:rPr>
          <w:rFonts w:asciiTheme="minorHAnsi" w:hAnsiTheme="minorHAnsi"/>
          <w:sz w:val="22"/>
          <w:lang w:val="en-GB"/>
        </w:rPr>
        <w:t xml:space="preserve"> must fulfil existing visa requirements and submit evidence of adequate medical</w:t>
      </w:r>
      <w:r w:rsidR="00697837" w:rsidRPr="003666E5">
        <w:rPr>
          <w:rFonts w:asciiTheme="minorHAnsi" w:hAnsiTheme="minorHAnsi"/>
          <w:sz w:val="22"/>
          <w:lang w:val="en-GB"/>
        </w:rPr>
        <w:t xml:space="preserve"> and travel</w:t>
      </w:r>
      <w:r w:rsidR="003D5581" w:rsidRPr="003666E5">
        <w:rPr>
          <w:rFonts w:asciiTheme="minorHAnsi" w:hAnsiTheme="minorHAnsi"/>
          <w:sz w:val="22"/>
          <w:lang w:val="en-GB"/>
        </w:rPr>
        <w:t xml:space="preserve"> insurance</w:t>
      </w:r>
      <w:r w:rsidR="00697837" w:rsidRPr="003666E5">
        <w:rPr>
          <w:rFonts w:asciiTheme="minorHAnsi" w:hAnsiTheme="minorHAnsi"/>
          <w:sz w:val="22"/>
          <w:lang w:val="en-GB"/>
        </w:rPr>
        <w:t>s</w:t>
      </w:r>
      <w:r w:rsidR="003D5581" w:rsidRPr="003666E5">
        <w:rPr>
          <w:rFonts w:asciiTheme="minorHAnsi" w:hAnsiTheme="minorHAnsi"/>
          <w:sz w:val="22"/>
          <w:lang w:val="en-GB"/>
        </w:rPr>
        <w:t xml:space="preserve"> stating a waiver of subrogation against the host Party for any reason whatsoever. The above-mentioned documents are subject to a prior written approval from the host Party.</w:t>
      </w:r>
    </w:p>
    <w:p w:rsidR="00B6719C" w:rsidRDefault="00B6719C" w:rsidP="00B6719C">
      <w:pPr>
        <w:pStyle w:val="BodyTextIndent"/>
        <w:tabs>
          <w:tab w:val="left" w:pos="4041"/>
        </w:tabs>
        <w:ind w:left="720" w:firstLine="0"/>
        <w:rPr>
          <w:rFonts w:asciiTheme="minorHAnsi" w:hAnsiTheme="minorHAnsi"/>
          <w:sz w:val="22"/>
          <w:lang w:val="en-GB"/>
        </w:rPr>
      </w:pPr>
    </w:p>
    <w:p w:rsidR="00C020F4" w:rsidRPr="003666E5" w:rsidRDefault="00C020F4" w:rsidP="002624C6">
      <w:pPr>
        <w:pStyle w:val="BodyTextIndent"/>
        <w:tabs>
          <w:tab w:val="left" w:pos="4041"/>
        </w:tabs>
        <w:ind w:left="720" w:firstLine="0"/>
        <w:rPr>
          <w:rFonts w:asciiTheme="minorHAnsi" w:hAnsiTheme="minorHAnsi" w:cstheme="majorBidi"/>
          <w:sz w:val="22"/>
          <w:szCs w:val="22"/>
        </w:rPr>
      </w:pPr>
      <w:r w:rsidRPr="003666E5">
        <w:rPr>
          <w:rFonts w:asciiTheme="minorHAnsi" w:hAnsiTheme="minorHAnsi"/>
          <w:sz w:val="22"/>
          <w:szCs w:val="22"/>
          <w:lang w:val="en-GB"/>
        </w:rPr>
        <w:t xml:space="preserve">3.2 </w:t>
      </w:r>
      <w:r w:rsidR="002624C6" w:rsidRPr="003666E5">
        <w:rPr>
          <w:rFonts w:asciiTheme="minorHAnsi" w:hAnsiTheme="minorHAnsi" w:cstheme="majorBidi"/>
          <w:sz w:val="22"/>
          <w:szCs w:val="22"/>
        </w:rPr>
        <w:t>Each P</w:t>
      </w:r>
      <w:r w:rsidRPr="003666E5">
        <w:rPr>
          <w:rFonts w:asciiTheme="minorHAnsi" w:hAnsiTheme="minorHAnsi" w:cstheme="majorBidi"/>
          <w:sz w:val="22"/>
          <w:szCs w:val="22"/>
        </w:rPr>
        <w:t xml:space="preserve">arty undertake on behalf of their Scholars (i) to comply with </w:t>
      </w:r>
      <w:r w:rsidR="002624C6" w:rsidRPr="003666E5">
        <w:rPr>
          <w:rFonts w:asciiTheme="minorHAnsi" w:hAnsiTheme="minorHAnsi" w:cstheme="majorBidi"/>
          <w:sz w:val="22"/>
          <w:szCs w:val="22"/>
        </w:rPr>
        <w:t>the other Party’s</w:t>
      </w:r>
      <w:r w:rsidRPr="003666E5">
        <w:rPr>
          <w:rFonts w:asciiTheme="minorHAnsi" w:hAnsiTheme="minorHAnsi" w:cstheme="majorBidi"/>
          <w:sz w:val="22"/>
          <w:szCs w:val="22"/>
        </w:rPr>
        <w:t xml:space="preserve"> policies and procedures regarding the use of their premises and facilities in a reasonable manner and (ii) to avoid any unethical </w:t>
      </w:r>
      <w:r w:rsidR="0080455C" w:rsidRPr="003666E5">
        <w:rPr>
          <w:rFonts w:asciiTheme="minorHAnsi" w:hAnsiTheme="minorHAnsi" w:cstheme="majorBidi"/>
          <w:sz w:val="22"/>
          <w:szCs w:val="22"/>
        </w:rPr>
        <w:t>behaviors.</w:t>
      </w:r>
    </w:p>
    <w:p w:rsidR="00191665" w:rsidRPr="003666E5" w:rsidRDefault="00191665" w:rsidP="002624C6">
      <w:pPr>
        <w:pStyle w:val="BodyTextIndent"/>
        <w:tabs>
          <w:tab w:val="left" w:pos="4041"/>
        </w:tabs>
        <w:ind w:left="720" w:firstLine="0"/>
        <w:rPr>
          <w:rFonts w:asciiTheme="minorHAnsi" w:hAnsiTheme="minorHAnsi" w:cstheme="majorBidi"/>
          <w:sz w:val="22"/>
          <w:szCs w:val="22"/>
        </w:rPr>
      </w:pPr>
    </w:p>
    <w:p w:rsidR="00191665" w:rsidRPr="003666E5" w:rsidRDefault="00191665" w:rsidP="00191665">
      <w:pPr>
        <w:pStyle w:val="BodyTextIndent"/>
        <w:tabs>
          <w:tab w:val="left" w:pos="4041"/>
        </w:tabs>
        <w:ind w:left="720" w:firstLine="0"/>
        <w:rPr>
          <w:rFonts w:asciiTheme="minorHAnsi" w:hAnsiTheme="minorHAnsi"/>
          <w:sz w:val="22"/>
          <w:szCs w:val="22"/>
          <w:lang w:val="en-GB"/>
        </w:rPr>
      </w:pPr>
      <w:r w:rsidRPr="003666E5">
        <w:rPr>
          <w:rFonts w:asciiTheme="minorHAnsi" w:hAnsiTheme="minorHAnsi"/>
          <w:sz w:val="22"/>
          <w:szCs w:val="22"/>
        </w:rPr>
        <w:t>3.3 Both Parties agree in their respective Bylaws on the principles of equal opportunity and non-discrimination. Neither Party shall impose criteria for exchanges of Scholars, which would violate the principles of nondiscrimination</w:t>
      </w:r>
    </w:p>
    <w:p w:rsidR="00B33AB1" w:rsidRPr="003666E5" w:rsidRDefault="00B33AB1" w:rsidP="003D5581">
      <w:pPr>
        <w:jc w:val="both"/>
        <w:rPr>
          <w:rFonts w:asciiTheme="minorHAnsi" w:hAnsiTheme="minorHAnsi"/>
          <w:sz w:val="22"/>
          <w:szCs w:val="22"/>
        </w:rPr>
      </w:pPr>
    </w:p>
    <w:p w:rsidR="00B33AB1" w:rsidRPr="003666E5" w:rsidRDefault="00B33AB1" w:rsidP="00814577">
      <w:pPr>
        <w:pStyle w:val="ListParagraph"/>
        <w:numPr>
          <w:ilvl w:val="0"/>
          <w:numId w:val="3"/>
        </w:numPr>
        <w:jc w:val="both"/>
        <w:rPr>
          <w:rFonts w:asciiTheme="minorHAnsi" w:hAnsiTheme="minorHAnsi"/>
          <w:sz w:val="22"/>
          <w:szCs w:val="22"/>
        </w:rPr>
      </w:pPr>
      <w:r w:rsidRPr="003666E5">
        <w:rPr>
          <w:rFonts w:asciiTheme="minorHAnsi" w:hAnsiTheme="minorHAnsi"/>
          <w:sz w:val="22"/>
          <w:szCs w:val="22"/>
        </w:rPr>
        <w:t xml:space="preserve">Both Parties agree that all financial </w:t>
      </w:r>
      <w:r w:rsidR="003D5581" w:rsidRPr="003666E5">
        <w:rPr>
          <w:rFonts w:asciiTheme="minorHAnsi" w:hAnsiTheme="minorHAnsi"/>
          <w:sz w:val="22"/>
          <w:szCs w:val="22"/>
        </w:rPr>
        <w:t>arrangements</w:t>
      </w:r>
      <w:r w:rsidRPr="003666E5">
        <w:rPr>
          <w:rFonts w:asciiTheme="minorHAnsi" w:hAnsiTheme="minorHAnsi"/>
          <w:sz w:val="22"/>
          <w:szCs w:val="22"/>
        </w:rPr>
        <w:t xml:space="preserve"> </w:t>
      </w:r>
      <w:r w:rsidR="003D5581" w:rsidRPr="003666E5">
        <w:rPr>
          <w:rFonts w:asciiTheme="minorHAnsi" w:hAnsiTheme="minorHAnsi"/>
          <w:sz w:val="22"/>
          <w:szCs w:val="22"/>
        </w:rPr>
        <w:t xml:space="preserve">that are </w:t>
      </w:r>
      <w:r w:rsidRPr="003666E5">
        <w:rPr>
          <w:rFonts w:asciiTheme="minorHAnsi" w:hAnsiTheme="minorHAnsi"/>
          <w:sz w:val="22"/>
          <w:szCs w:val="22"/>
        </w:rPr>
        <w:t xml:space="preserve">necessary to </w:t>
      </w:r>
      <w:r w:rsidR="003D5581" w:rsidRPr="003666E5">
        <w:rPr>
          <w:rFonts w:asciiTheme="minorHAnsi" w:hAnsiTheme="minorHAnsi"/>
          <w:sz w:val="22"/>
          <w:szCs w:val="22"/>
        </w:rPr>
        <w:t>implement this</w:t>
      </w:r>
      <w:r w:rsidRPr="003666E5">
        <w:rPr>
          <w:rFonts w:asciiTheme="minorHAnsi" w:hAnsiTheme="minorHAnsi"/>
          <w:sz w:val="22"/>
          <w:szCs w:val="22"/>
        </w:rPr>
        <w:t xml:space="preserve"> MOU will depend upon the availability o</w:t>
      </w:r>
      <w:r w:rsidR="00814577" w:rsidRPr="003666E5">
        <w:rPr>
          <w:rFonts w:asciiTheme="minorHAnsi" w:hAnsiTheme="minorHAnsi"/>
          <w:sz w:val="22"/>
          <w:szCs w:val="22"/>
        </w:rPr>
        <w:t>f funds and will be subject to negations and separate</w:t>
      </w:r>
      <w:r w:rsidRPr="003666E5">
        <w:rPr>
          <w:rFonts w:asciiTheme="minorHAnsi" w:hAnsiTheme="minorHAnsi"/>
          <w:sz w:val="22"/>
          <w:szCs w:val="22"/>
        </w:rPr>
        <w:t xml:space="preserve"> written agreements.</w:t>
      </w:r>
    </w:p>
    <w:p w:rsidR="00B33AB1" w:rsidRPr="003666E5" w:rsidRDefault="00B33AB1" w:rsidP="00B33AB1">
      <w:pPr>
        <w:rPr>
          <w:rFonts w:asciiTheme="minorHAnsi" w:hAnsiTheme="minorHAnsi"/>
          <w:sz w:val="22"/>
          <w:szCs w:val="22"/>
        </w:rPr>
      </w:pPr>
    </w:p>
    <w:p w:rsidR="003D5581" w:rsidRPr="003666E5" w:rsidRDefault="009642BE" w:rsidP="00D20DE1">
      <w:pPr>
        <w:pStyle w:val="ListParagraph"/>
        <w:numPr>
          <w:ilvl w:val="0"/>
          <w:numId w:val="3"/>
        </w:numPr>
        <w:jc w:val="both"/>
        <w:rPr>
          <w:rFonts w:asciiTheme="minorHAnsi" w:hAnsiTheme="minorHAnsi" w:cstheme="majorBidi"/>
          <w:sz w:val="22"/>
          <w:szCs w:val="22"/>
        </w:rPr>
      </w:pPr>
      <w:r w:rsidRPr="003666E5">
        <w:rPr>
          <w:rFonts w:asciiTheme="minorHAnsi" w:hAnsiTheme="minorHAnsi"/>
          <w:sz w:val="22"/>
          <w:szCs w:val="22"/>
        </w:rPr>
        <w:t>The</w:t>
      </w:r>
      <w:r w:rsidR="00B33AB1" w:rsidRPr="003666E5">
        <w:rPr>
          <w:rFonts w:asciiTheme="minorHAnsi" w:hAnsiTheme="minorHAnsi"/>
          <w:sz w:val="22"/>
          <w:szCs w:val="22"/>
        </w:rPr>
        <w:t xml:space="preserve"> MOU is valid for a </w:t>
      </w:r>
      <w:r w:rsidRPr="003666E5">
        <w:rPr>
          <w:rFonts w:asciiTheme="minorHAnsi" w:hAnsiTheme="minorHAnsi"/>
          <w:sz w:val="22"/>
          <w:szCs w:val="22"/>
        </w:rPr>
        <w:t>term</w:t>
      </w:r>
      <w:r w:rsidR="00B33AB1" w:rsidRPr="003666E5">
        <w:rPr>
          <w:rFonts w:asciiTheme="minorHAnsi" w:hAnsiTheme="minorHAnsi"/>
          <w:sz w:val="22"/>
          <w:szCs w:val="22"/>
        </w:rPr>
        <w:t xml:space="preserve"> of </w:t>
      </w:r>
      <w:r w:rsidRPr="003666E5">
        <w:rPr>
          <w:rFonts w:asciiTheme="minorHAnsi" w:hAnsiTheme="minorHAnsi"/>
          <w:sz w:val="22"/>
          <w:szCs w:val="22"/>
        </w:rPr>
        <w:t>______</w:t>
      </w:r>
      <w:r w:rsidR="00B33AB1" w:rsidRPr="003666E5">
        <w:rPr>
          <w:rFonts w:asciiTheme="minorHAnsi" w:hAnsiTheme="minorHAnsi"/>
          <w:sz w:val="22"/>
          <w:szCs w:val="22"/>
        </w:rPr>
        <w:t xml:space="preserve"> years from the Effective Date</w:t>
      </w:r>
      <w:r w:rsidR="006E24D6">
        <w:rPr>
          <w:rFonts w:asciiTheme="minorHAnsi" w:hAnsiTheme="minorHAnsi"/>
          <w:sz w:val="22"/>
          <w:szCs w:val="22"/>
        </w:rPr>
        <w:t>, which</w:t>
      </w:r>
      <w:r w:rsidR="00D20DE1">
        <w:rPr>
          <w:rFonts w:asciiTheme="minorHAnsi" w:hAnsiTheme="minorHAnsi"/>
          <w:sz w:val="22"/>
          <w:szCs w:val="22"/>
        </w:rPr>
        <w:t xml:space="preserve"> is the date of the latest signature</w:t>
      </w:r>
      <w:r w:rsidR="00B33AB1" w:rsidRPr="003666E5">
        <w:rPr>
          <w:rFonts w:asciiTheme="minorHAnsi" w:hAnsiTheme="minorHAnsi"/>
          <w:sz w:val="22"/>
          <w:szCs w:val="22"/>
        </w:rPr>
        <w:t xml:space="preserve">. </w:t>
      </w:r>
      <w:r w:rsidR="003D5581" w:rsidRPr="003666E5">
        <w:rPr>
          <w:rFonts w:asciiTheme="minorHAnsi" w:hAnsiTheme="minorHAnsi" w:cstheme="majorBidi"/>
          <w:sz w:val="22"/>
          <w:szCs w:val="22"/>
        </w:rPr>
        <w:t>All provisions will automatically expire if no specific agreement related to the above four areas of cooperation (</w:t>
      </w:r>
      <w:r w:rsidR="003D5581" w:rsidRPr="003666E5">
        <w:rPr>
          <w:rFonts w:asciiTheme="minorHAnsi" w:hAnsiTheme="minorHAnsi" w:cstheme="majorBidi"/>
          <w:i/>
          <w:iCs/>
          <w:sz w:val="22"/>
          <w:szCs w:val="22"/>
        </w:rPr>
        <w:t>cf. article 2</w:t>
      </w:r>
      <w:r w:rsidR="003D5581" w:rsidRPr="003666E5">
        <w:rPr>
          <w:rFonts w:asciiTheme="minorHAnsi" w:hAnsiTheme="minorHAnsi" w:cstheme="majorBidi"/>
          <w:sz w:val="22"/>
          <w:szCs w:val="22"/>
        </w:rPr>
        <w:t xml:space="preserve">) is </w:t>
      </w:r>
      <w:r w:rsidR="00A32441" w:rsidRPr="003666E5">
        <w:rPr>
          <w:rFonts w:asciiTheme="minorHAnsi" w:hAnsiTheme="minorHAnsi" w:cstheme="majorBidi"/>
          <w:sz w:val="22"/>
          <w:szCs w:val="22"/>
        </w:rPr>
        <w:t xml:space="preserve">not </w:t>
      </w:r>
      <w:r w:rsidR="003D5581" w:rsidRPr="003666E5">
        <w:rPr>
          <w:rFonts w:asciiTheme="minorHAnsi" w:hAnsiTheme="minorHAnsi" w:cstheme="majorBidi"/>
          <w:sz w:val="22"/>
          <w:szCs w:val="22"/>
        </w:rPr>
        <w:t xml:space="preserve">signed within </w:t>
      </w:r>
      <w:r w:rsidR="00814577" w:rsidRPr="003666E5">
        <w:rPr>
          <w:rFonts w:asciiTheme="minorHAnsi" w:hAnsiTheme="minorHAnsi" w:cstheme="majorBidi"/>
          <w:sz w:val="22"/>
          <w:szCs w:val="22"/>
        </w:rPr>
        <w:t>18 (eighteen) months</w:t>
      </w:r>
      <w:r w:rsidR="003D5581" w:rsidRPr="003666E5">
        <w:rPr>
          <w:rFonts w:asciiTheme="minorHAnsi" w:hAnsiTheme="minorHAnsi" w:cstheme="majorBidi"/>
          <w:sz w:val="22"/>
          <w:szCs w:val="22"/>
        </w:rPr>
        <w:t xml:space="preserve"> following the</w:t>
      </w:r>
      <w:r w:rsidR="00AF1A91" w:rsidRPr="003666E5">
        <w:rPr>
          <w:rFonts w:asciiTheme="minorHAnsi" w:hAnsiTheme="minorHAnsi" w:cstheme="majorBidi"/>
          <w:sz w:val="22"/>
          <w:szCs w:val="22"/>
        </w:rPr>
        <w:t xml:space="preserve"> Effective Date</w:t>
      </w:r>
      <w:r w:rsidR="003D5581" w:rsidRPr="003666E5">
        <w:rPr>
          <w:rFonts w:asciiTheme="minorHAnsi" w:hAnsiTheme="minorHAnsi" w:cstheme="majorBidi"/>
          <w:sz w:val="22"/>
          <w:szCs w:val="22"/>
        </w:rPr>
        <w:t>.</w:t>
      </w:r>
    </w:p>
    <w:p w:rsidR="00B33AB1" w:rsidRPr="003666E5" w:rsidRDefault="00A32441" w:rsidP="004C6A3D">
      <w:pPr>
        <w:pStyle w:val="ListParagraph"/>
        <w:jc w:val="both"/>
        <w:rPr>
          <w:rFonts w:asciiTheme="minorHAnsi" w:hAnsiTheme="minorHAnsi"/>
          <w:sz w:val="22"/>
          <w:szCs w:val="22"/>
        </w:rPr>
      </w:pPr>
      <w:r w:rsidRPr="003666E5">
        <w:rPr>
          <w:rFonts w:asciiTheme="minorHAnsi" w:hAnsiTheme="minorHAnsi"/>
          <w:sz w:val="22"/>
          <w:szCs w:val="22"/>
        </w:rPr>
        <w:t>Unless automatically expired, t</w:t>
      </w:r>
      <w:r w:rsidR="003D5581" w:rsidRPr="003666E5">
        <w:rPr>
          <w:rFonts w:asciiTheme="minorHAnsi" w:hAnsiTheme="minorHAnsi"/>
          <w:sz w:val="22"/>
          <w:szCs w:val="22"/>
        </w:rPr>
        <w:t>his MOU</w:t>
      </w:r>
      <w:r w:rsidR="00B33AB1" w:rsidRPr="003666E5">
        <w:rPr>
          <w:rFonts w:asciiTheme="minorHAnsi" w:hAnsiTheme="minorHAnsi"/>
          <w:sz w:val="22"/>
          <w:szCs w:val="22"/>
        </w:rPr>
        <w:t xml:space="preserve"> may be renewed before the </w:t>
      </w:r>
      <w:r w:rsidRPr="003666E5">
        <w:rPr>
          <w:rFonts w:asciiTheme="minorHAnsi" w:hAnsiTheme="minorHAnsi"/>
          <w:sz w:val="22"/>
          <w:szCs w:val="22"/>
        </w:rPr>
        <w:t>termination</w:t>
      </w:r>
      <w:r w:rsidR="00B33AB1" w:rsidRPr="003666E5">
        <w:rPr>
          <w:rFonts w:asciiTheme="minorHAnsi" w:hAnsiTheme="minorHAnsi"/>
          <w:sz w:val="22"/>
          <w:szCs w:val="22"/>
        </w:rPr>
        <w:t xml:space="preserve"> date </w:t>
      </w:r>
      <w:r w:rsidR="009642BE" w:rsidRPr="003666E5">
        <w:rPr>
          <w:rFonts w:asciiTheme="minorHAnsi" w:hAnsiTheme="minorHAnsi"/>
          <w:sz w:val="22"/>
          <w:szCs w:val="22"/>
        </w:rPr>
        <w:t>by virtue of an</w:t>
      </w:r>
      <w:r w:rsidR="00B33AB1" w:rsidRPr="003666E5">
        <w:rPr>
          <w:rFonts w:asciiTheme="minorHAnsi" w:hAnsiTheme="minorHAnsi"/>
          <w:sz w:val="22"/>
          <w:szCs w:val="22"/>
        </w:rPr>
        <w:t xml:space="preserve"> addendum to </w:t>
      </w:r>
      <w:r w:rsidR="009642BE" w:rsidRPr="003666E5">
        <w:rPr>
          <w:rFonts w:asciiTheme="minorHAnsi" w:hAnsiTheme="minorHAnsi"/>
          <w:sz w:val="22"/>
          <w:szCs w:val="22"/>
        </w:rPr>
        <w:t>be signed in due course</w:t>
      </w:r>
      <w:r w:rsidR="00B33AB1" w:rsidRPr="003666E5">
        <w:rPr>
          <w:rFonts w:asciiTheme="minorHAnsi" w:hAnsiTheme="minorHAnsi"/>
          <w:sz w:val="22"/>
          <w:szCs w:val="22"/>
        </w:rPr>
        <w:t xml:space="preserve">. </w:t>
      </w:r>
      <w:r w:rsidR="009642BE" w:rsidRPr="003666E5">
        <w:rPr>
          <w:rFonts w:asciiTheme="minorHAnsi" w:hAnsiTheme="minorHAnsi"/>
          <w:sz w:val="22"/>
          <w:szCs w:val="22"/>
        </w:rPr>
        <w:t>Either Party</w:t>
      </w:r>
      <w:r w:rsidR="00B33AB1" w:rsidRPr="003666E5">
        <w:rPr>
          <w:rFonts w:asciiTheme="minorHAnsi" w:hAnsiTheme="minorHAnsi"/>
          <w:sz w:val="22"/>
          <w:szCs w:val="22"/>
        </w:rPr>
        <w:t xml:space="preserve"> may terminate this MOU by </w:t>
      </w:r>
      <w:r w:rsidRPr="003666E5">
        <w:rPr>
          <w:rFonts w:asciiTheme="minorHAnsi" w:hAnsiTheme="minorHAnsi"/>
          <w:sz w:val="22"/>
          <w:szCs w:val="22"/>
        </w:rPr>
        <w:t xml:space="preserve">sending </w:t>
      </w:r>
      <w:r w:rsidR="009642BE" w:rsidRPr="003666E5">
        <w:rPr>
          <w:rFonts w:asciiTheme="minorHAnsi" w:hAnsiTheme="minorHAnsi"/>
          <w:sz w:val="22"/>
          <w:szCs w:val="22"/>
        </w:rPr>
        <w:t>a</w:t>
      </w:r>
      <w:r w:rsidR="00B33AB1" w:rsidRPr="003666E5">
        <w:rPr>
          <w:rFonts w:asciiTheme="minorHAnsi" w:hAnsiTheme="minorHAnsi"/>
          <w:sz w:val="22"/>
          <w:szCs w:val="22"/>
        </w:rPr>
        <w:t xml:space="preserve"> written notice</w:t>
      </w:r>
      <w:r w:rsidRPr="003666E5">
        <w:rPr>
          <w:rFonts w:asciiTheme="minorHAnsi" w:hAnsiTheme="minorHAnsi"/>
          <w:sz w:val="22"/>
          <w:szCs w:val="22"/>
        </w:rPr>
        <w:t xml:space="preserve"> to the other Party</w:t>
      </w:r>
      <w:r w:rsidR="004C6A3D">
        <w:rPr>
          <w:rFonts w:asciiTheme="minorHAnsi" w:hAnsiTheme="minorHAnsi"/>
          <w:sz w:val="22"/>
          <w:szCs w:val="22"/>
        </w:rPr>
        <w:t xml:space="preserve"> </w:t>
      </w:r>
      <w:r w:rsidR="004C6A3D" w:rsidRPr="003666E5">
        <w:rPr>
          <w:rFonts w:asciiTheme="minorHAnsi" w:hAnsiTheme="minorHAnsi"/>
          <w:sz w:val="22"/>
          <w:szCs w:val="22"/>
        </w:rPr>
        <w:t>90 (ninety) days prior</w:t>
      </w:r>
      <w:r w:rsidR="004C6A3D">
        <w:rPr>
          <w:rFonts w:asciiTheme="minorHAnsi" w:hAnsiTheme="minorHAnsi"/>
          <w:sz w:val="22"/>
          <w:szCs w:val="22"/>
        </w:rPr>
        <w:t xml:space="preserve"> to the proposed termination</w:t>
      </w:r>
      <w:r w:rsidR="00B33AB1" w:rsidRPr="003666E5">
        <w:rPr>
          <w:rFonts w:asciiTheme="minorHAnsi" w:hAnsiTheme="minorHAnsi"/>
          <w:sz w:val="22"/>
          <w:szCs w:val="22"/>
        </w:rPr>
        <w:t>. In the event of early termination, the Parties will make good faith efforts to complete or terminate existing projects or engagements without substantial prejudice to the other Party. Subject to any applicable legal or regulatory requirements or restrictions, any existing project or engagement that is in effect at the time of termination shall not be affected by the termination of this MOU and will proceed as originally agreed u</w:t>
      </w:r>
      <w:r w:rsidR="007A61D1" w:rsidRPr="003666E5">
        <w:rPr>
          <w:rFonts w:asciiTheme="minorHAnsi" w:hAnsiTheme="minorHAnsi"/>
          <w:sz w:val="22"/>
          <w:szCs w:val="22"/>
        </w:rPr>
        <w:t>pon until successful completion.</w:t>
      </w:r>
    </w:p>
    <w:p w:rsidR="00AB2C8F" w:rsidRPr="003666E5" w:rsidRDefault="00AB2C8F" w:rsidP="00AB2C8F">
      <w:pPr>
        <w:pStyle w:val="ListParagraph"/>
        <w:rPr>
          <w:rFonts w:asciiTheme="minorHAnsi" w:hAnsiTheme="minorHAnsi"/>
          <w:sz w:val="22"/>
          <w:szCs w:val="22"/>
        </w:rPr>
      </w:pPr>
    </w:p>
    <w:p w:rsidR="00B33AB1" w:rsidRPr="003666E5" w:rsidRDefault="00B33AB1" w:rsidP="00AB2C8F">
      <w:pPr>
        <w:pStyle w:val="ListParagraph"/>
        <w:numPr>
          <w:ilvl w:val="0"/>
          <w:numId w:val="3"/>
        </w:numPr>
        <w:rPr>
          <w:rFonts w:asciiTheme="minorHAnsi" w:hAnsiTheme="minorHAnsi"/>
          <w:sz w:val="22"/>
          <w:szCs w:val="22"/>
        </w:rPr>
      </w:pPr>
      <w:r w:rsidRPr="003666E5">
        <w:rPr>
          <w:rFonts w:asciiTheme="minorHAnsi" w:hAnsiTheme="minorHAnsi"/>
          <w:sz w:val="22"/>
          <w:szCs w:val="22"/>
        </w:rPr>
        <w:t>For purposes of implementing this MOU, the contact persons will be as follows unless the concerned Party notifies the other in writing of a new contact person:</w:t>
      </w:r>
    </w:p>
    <w:p w:rsidR="00B33AB1" w:rsidRPr="003666E5" w:rsidRDefault="00B33AB1" w:rsidP="00B33AB1">
      <w:pPr>
        <w:rPr>
          <w:rFonts w:asciiTheme="minorHAnsi" w:hAnsiTheme="minorHAnsi"/>
          <w:sz w:val="22"/>
          <w:szCs w:val="22"/>
        </w:rPr>
      </w:pPr>
    </w:p>
    <w:tbl>
      <w:tblPr>
        <w:tblW w:w="0" w:type="auto"/>
        <w:tblLook w:val="00A0" w:firstRow="1" w:lastRow="0" w:firstColumn="1" w:lastColumn="0" w:noHBand="0" w:noVBand="0"/>
      </w:tblPr>
      <w:tblGrid>
        <w:gridCol w:w="4698"/>
        <w:gridCol w:w="4680"/>
      </w:tblGrid>
      <w:tr w:rsidR="00B33AB1" w:rsidRPr="003666E5" w:rsidTr="00B33AB1">
        <w:tc>
          <w:tcPr>
            <w:tcW w:w="4698" w:type="dxa"/>
            <w:tcBorders>
              <w:top w:val="nil"/>
              <w:left w:val="nil"/>
              <w:bottom w:val="single" w:sz="4" w:space="0" w:color="auto"/>
              <w:right w:val="nil"/>
            </w:tcBorders>
            <w:hideMark/>
          </w:tcPr>
          <w:p w:rsidR="00B33AB1" w:rsidRPr="003666E5" w:rsidRDefault="00B33AB1">
            <w:pPr>
              <w:rPr>
                <w:rFonts w:asciiTheme="minorHAnsi" w:hAnsiTheme="minorHAnsi"/>
                <w:b/>
                <w:sz w:val="22"/>
                <w:szCs w:val="22"/>
              </w:rPr>
            </w:pPr>
            <w:r w:rsidRPr="003666E5">
              <w:rPr>
                <w:rFonts w:asciiTheme="minorHAnsi" w:hAnsiTheme="minorHAnsi"/>
                <w:b/>
                <w:sz w:val="22"/>
                <w:szCs w:val="22"/>
              </w:rPr>
              <w:t>For NDU</w:t>
            </w:r>
          </w:p>
        </w:tc>
        <w:tc>
          <w:tcPr>
            <w:tcW w:w="4680" w:type="dxa"/>
            <w:tcBorders>
              <w:top w:val="nil"/>
              <w:left w:val="nil"/>
              <w:bottom w:val="single" w:sz="4" w:space="0" w:color="auto"/>
              <w:right w:val="nil"/>
            </w:tcBorders>
            <w:hideMark/>
          </w:tcPr>
          <w:p w:rsidR="00B33AB1" w:rsidRPr="003666E5" w:rsidRDefault="00B33AB1" w:rsidP="00AB2C8F">
            <w:pPr>
              <w:rPr>
                <w:rFonts w:asciiTheme="minorHAnsi" w:hAnsiTheme="minorHAnsi"/>
                <w:b/>
                <w:sz w:val="22"/>
                <w:szCs w:val="22"/>
              </w:rPr>
            </w:pPr>
            <w:r w:rsidRPr="003666E5">
              <w:rPr>
                <w:rFonts w:asciiTheme="minorHAnsi" w:hAnsiTheme="minorHAnsi"/>
                <w:b/>
                <w:sz w:val="22"/>
                <w:szCs w:val="22"/>
              </w:rPr>
              <w:t xml:space="preserve">For </w:t>
            </w:r>
            <w:r w:rsidR="00AB2C8F" w:rsidRPr="003666E5">
              <w:rPr>
                <w:rFonts w:asciiTheme="minorHAnsi" w:hAnsiTheme="minorHAnsi"/>
                <w:b/>
                <w:sz w:val="22"/>
                <w:szCs w:val="22"/>
              </w:rPr>
              <w:softHyphen/>
            </w:r>
            <w:r w:rsidR="00AB2C8F" w:rsidRPr="003666E5">
              <w:rPr>
                <w:rFonts w:asciiTheme="minorHAnsi" w:hAnsiTheme="minorHAnsi"/>
                <w:b/>
                <w:sz w:val="22"/>
                <w:szCs w:val="22"/>
              </w:rPr>
              <w:softHyphen/>
            </w:r>
            <w:r w:rsidR="00AB2C8F" w:rsidRPr="003666E5">
              <w:rPr>
                <w:rFonts w:asciiTheme="minorHAnsi" w:hAnsiTheme="minorHAnsi"/>
                <w:b/>
                <w:sz w:val="22"/>
                <w:szCs w:val="22"/>
              </w:rPr>
              <w:softHyphen/>
            </w:r>
            <w:r w:rsidR="00AB2C8F" w:rsidRPr="003666E5">
              <w:rPr>
                <w:rFonts w:asciiTheme="minorHAnsi" w:hAnsiTheme="minorHAnsi"/>
                <w:b/>
                <w:sz w:val="22"/>
                <w:szCs w:val="22"/>
              </w:rPr>
              <w:softHyphen/>
              <w:t>_____</w:t>
            </w:r>
            <w:r w:rsidRPr="003666E5">
              <w:rPr>
                <w:rFonts w:asciiTheme="minorHAnsi" w:hAnsiTheme="minorHAnsi"/>
                <w:b/>
                <w:sz w:val="22"/>
                <w:szCs w:val="22"/>
              </w:rPr>
              <w:t xml:space="preserve"> </w:t>
            </w: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Name: Dr. </w:t>
            </w:r>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Dr. </w:t>
            </w: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Title: </w:t>
            </w:r>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r w:rsidRPr="003666E5">
              <w:rPr>
                <w:rFonts w:asciiTheme="minorHAnsi" w:hAnsiTheme="minorHAnsi"/>
                <w:sz w:val="22"/>
                <w:szCs w:val="22"/>
              </w:rPr>
              <w:t>Address: Notre Dame University-</w:t>
            </w:r>
            <w:proofErr w:type="spellStart"/>
            <w:r w:rsidRPr="003666E5">
              <w:rPr>
                <w:rFonts w:asciiTheme="minorHAnsi" w:hAnsiTheme="minorHAnsi"/>
                <w:sz w:val="22"/>
                <w:szCs w:val="22"/>
              </w:rPr>
              <w:t>Louaize</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r w:rsidRPr="003666E5">
              <w:rPr>
                <w:rFonts w:asciiTheme="minorHAnsi" w:hAnsiTheme="minorHAnsi"/>
                <w:sz w:val="22"/>
                <w:szCs w:val="22"/>
              </w:rPr>
              <w:t xml:space="preserve">PO Box 72 </w:t>
            </w:r>
            <w:proofErr w:type="spellStart"/>
            <w:r w:rsidRPr="003666E5">
              <w:rPr>
                <w:rFonts w:asciiTheme="minorHAnsi" w:hAnsiTheme="minorHAnsi"/>
                <w:sz w:val="22"/>
                <w:szCs w:val="22"/>
              </w:rPr>
              <w:t>Zouk</w:t>
            </w:r>
            <w:proofErr w:type="spellEnd"/>
            <w:r w:rsidRPr="003666E5">
              <w:rPr>
                <w:rFonts w:asciiTheme="minorHAnsi" w:hAnsiTheme="minorHAnsi"/>
                <w:sz w:val="22"/>
                <w:szCs w:val="22"/>
              </w:rPr>
              <w:t xml:space="preserve"> Mikael</w:t>
            </w:r>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proofErr w:type="spellStart"/>
            <w:r w:rsidRPr="003666E5">
              <w:rPr>
                <w:rFonts w:asciiTheme="minorHAnsi" w:hAnsiTheme="minorHAnsi"/>
                <w:sz w:val="22"/>
                <w:szCs w:val="22"/>
              </w:rPr>
              <w:t>Zouk</w:t>
            </w:r>
            <w:proofErr w:type="spellEnd"/>
            <w:r w:rsidRPr="003666E5">
              <w:rPr>
                <w:rFonts w:asciiTheme="minorHAnsi" w:hAnsiTheme="minorHAnsi"/>
                <w:sz w:val="22"/>
                <w:szCs w:val="22"/>
              </w:rPr>
              <w:t xml:space="preserve"> </w:t>
            </w:r>
            <w:proofErr w:type="spellStart"/>
            <w:r w:rsidRPr="003666E5">
              <w:rPr>
                <w:rFonts w:asciiTheme="minorHAnsi" w:hAnsiTheme="minorHAnsi"/>
                <w:sz w:val="22"/>
                <w:szCs w:val="22"/>
              </w:rPr>
              <w:t>Mosbeh</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pPr>
              <w:rPr>
                <w:rFonts w:asciiTheme="minorHAnsi" w:hAnsiTheme="minorHAnsi"/>
                <w:sz w:val="22"/>
                <w:szCs w:val="22"/>
              </w:rPr>
            </w:pPr>
            <w:r w:rsidRPr="003666E5">
              <w:rPr>
                <w:rFonts w:asciiTheme="minorHAnsi" w:hAnsiTheme="minorHAnsi"/>
                <w:sz w:val="22"/>
                <w:szCs w:val="22"/>
              </w:rPr>
              <w:t>Lebanon</w:t>
            </w:r>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Phone # 00961 9 208000 Ext. </w:t>
            </w:r>
          </w:p>
        </w:tc>
        <w:tc>
          <w:tcPr>
            <w:tcW w:w="4680"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Phone #:  Ext. </w:t>
            </w:r>
          </w:p>
        </w:tc>
      </w:tr>
      <w:tr w:rsidR="00B33AB1" w:rsidRPr="003666E5" w:rsidTr="00B33AB1">
        <w:tc>
          <w:tcPr>
            <w:tcW w:w="4698" w:type="dxa"/>
            <w:tcBorders>
              <w:top w:val="single" w:sz="4" w:space="0" w:color="auto"/>
              <w:left w:val="single" w:sz="4" w:space="0" w:color="auto"/>
              <w:bottom w:val="single" w:sz="4" w:space="0" w:color="auto"/>
              <w:right w:val="single" w:sz="4" w:space="0" w:color="auto"/>
            </w:tcBorders>
            <w:hideMark/>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Email: </w:t>
            </w:r>
          </w:p>
        </w:tc>
        <w:tc>
          <w:tcPr>
            <w:tcW w:w="4680" w:type="dxa"/>
            <w:tcBorders>
              <w:top w:val="single" w:sz="4" w:space="0" w:color="auto"/>
              <w:left w:val="single" w:sz="4" w:space="0" w:color="auto"/>
              <w:bottom w:val="single" w:sz="4" w:space="0" w:color="auto"/>
              <w:right w:val="single" w:sz="4" w:space="0" w:color="auto"/>
            </w:tcBorders>
          </w:tcPr>
          <w:p w:rsidR="00B33AB1" w:rsidRPr="003666E5" w:rsidRDefault="00B33AB1" w:rsidP="00AB2C8F">
            <w:pPr>
              <w:rPr>
                <w:rFonts w:asciiTheme="minorHAnsi" w:hAnsiTheme="minorHAnsi"/>
                <w:sz w:val="22"/>
                <w:szCs w:val="22"/>
              </w:rPr>
            </w:pPr>
            <w:r w:rsidRPr="003666E5">
              <w:rPr>
                <w:rFonts w:asciiTheme="minorHAnsi" w:hAnsiTheme="minorHAnsi"/>
                <w:sz w:val="22"/>
                <w:szCs w:val="22"/>
              </w:rPr>
              <w:t xml:space="preserve">Email:  </w:t>
            </w:r>
          </w:p>
          <w:p w:rsidR="00B33AB1" w:rsidRPr="003666E5" w:rsidRDefault="00B33AB1">
            <w:pPr>
              <w:rPr>
                <w:rFonts w:asciiTheme="minorHAnsi" w:hAnsiTheme="minorHAnsi"/>
                <w:sz w:val="22"/>
                <w:szCs w:val="22"/>
              </w:rPr>
            </w:pPr>
          </w:p>
        </w:tc>
      </w:tr>
    </w:tbl>
    <w:p w:rsidR="00B33AB1" w:rsidRPr="003666E5" w:rsidRDefault="00B33AB1" w:rsidP="00B33AB1">
      <w:pPr>
        <w:rPr>
          <w:rFonts w:asciiTheme="minorHAnsi" w:hAnsiTheme="minorHAnsi"/>
          <w:sz w:val="22"/>
          <w:szCs w:val="22"/>
        </w:rPr>
      </w:pPr>
    </w:p>
    <w:p w:rsidR="00B33AB1" w:rsidRPr="003666E5" w:rsidRDefault="00B33AB1" w:rsidP="00B33AB1">
      <w:pPr>
        <w:rPr>
          <w:rFonts w:asciiTheme="minorHAnsi" w:hAnsiTheme="minorHAnsi"/>
          <w:sz w:val="22"/>
          <w:szCs w:val="22"/>
        </w:rPr>
      </w:pPr>
    </w:p>
    <w:p w:rsidR="005030D0" w:rsidRPr="003666E5" w:rsidRDefault="00B33AB1" w:rsidP="00191665">
      <w:pPr>
        <w:pStyle w:val="ListParagraph"/>
        <w:numPr>
          <w:ilvl w:val="0"/>
          <w:numId w:val="3"/>
        </w:numPr>
        <w:jc w:val="both"/>
        <w:rPr>
          <w:rFonts w:asciiTheme="minorHAnsi" w:eastAsia="Calibri" w:hAnsiTheme="minorHAnsi" w:cstheme="majorBidi"/>
          <w:sz w:val="22"/>
          <w:szCs w:val="22"/>
        </w:rPr>
      </w:pPr>
      <w:r w:rsidRPr="003666E5">
        <w:rPr>
          <w:rFonts w:asciiTheme="minorHAnsi" w:eastAsia="Calibri" w:hAnsiTheme="minorHAnsi" w:cstheme="majorBidi"/>
          <w:sz w:val="22"/>
          <w:szCs w:val="22"/>
        </w:rPr>
        <w:t xml:space="preserve">Each Party shall protect and keep confidential any documents and information exchanged between the Parties pursuant to this MOU and/or </w:t>
      </w:r>
      <w:r w:rsidR="00191665" w:rsidRPr="003666E5">
        <w:rPr>
          <w:rFonts w:asciiTheme="minorHAnsi" w:eastAsia="Calibri" w:hAnsiTheme="minorHAnsi" w:cstheme="majorBidi"/>
          <w:sz w:val="22"/>
          <w:szCs w:val="22"/>
        </w:rPr>
        <w:t xml:space="preserve">to </w:t>
      </w:r>
      <w:r w:rsidRPr="003666E5">
        <w:rPr>
          <w:rFonts w:asciiTheme="minorHAnsi" w:eastAsia="Calibri" w:hAnsiTheme="minorHAnsi" w:cstheme="majorBidi"/>
          <w:sz w:val="22"/>
          <w:szCs w:val="22"/>
        </w:rPr>
        <w:t xml:space="preserve">subsequent </w:t>
      </w:r>
      <w:r w:rsidR="00B73B5C" w:rsidRPr="003666E5">
        <w:rPr>
          <w:rFonts w:asciiTheme="minorHAnsi" w:eastAsia="Calibri" w:hAnsiTheme="minorHAnsi" w:cstheme="majorBidi"/>
          <w:sz w:val="22"/>
          <w:szCs w:val="22"/>
        </w:rPr>
        <w:t xml:space="preserve">correspondence, </w:t>
      </w:r>
      <w:r w:rsidRPr="003666E5">
        <w:rPr>
          <w:rFonts w:asciiTheme="minorHAnsi" w:eastAsia="Calibri" w:hAnsiTheme="minorHAnsi" w:cstheme="majorBidi"/>
          <w:sz w:val="22"/>
          <w:szCs w:val="22"/>
        </w:rPr>
        <w:t xml:space="preserve">addenda and/or written agreements. </w:t>
      </w:r>
    </w:p>
    <w:p w:rsidR="003D5581" w:rsidRPr="003666E5" w:rsidRDefault="00B73B5C" w:rsidP="00191665">
      <w:pPr>
        <w:pStyle w:val="ListParagraph"/>
        <w:jc w:val="both"/>
        <w:rPr>
          <w:rFonts w:asciiTheme="minorHAnsi" w:eastAsia="Calibri" w:hAnsiTheme="minorHAnsi" w:cstheme="majorBidi"/>
          <w:sz w:val="22"/>
          <w:szCs w:val="22"/>
        </w:rPr>
      </w:pPr>
      <w:r w:rsidRPr="003666E5">
        <w:rPr>
          <w:rFonts w:asciiTheme="minorHAnsi" w:hAnsiTheme="minorHAnsi"/>
          <w:color w:val="000000" w:themeColor="text1"/>
          <w:sz w:val="22"/>
          <w:szCs w:val="22"/>
        </w:rPr>
        <w:t xml:space="preserve">Each Party shall in all respects treat such </w:t>
      </w:r>
      <w:r w:rsidR="005030D0" w:rsidRPr="003666E5">
        <w:rPr>
          <w:rFonts w:asciiTheme="minorHAnsi" w:hAnsiTheme="minorHAnsi"/>
          <w:color w:val="000000" w:themeColor="text1"/>
          <w:sz w:val="22"/>
          <w:szCs w:val="22"/>
        </w:rPr>
        <w:t xml:space="preserve">documents and </w:t>
      </w:r>
      <w:r w:rsidRPr="003666E5">
        <w:rPr>
          <w:rFonts w:asciiTheme="minorHAnsi" w:hAnsiTheme="minorHAnsi"/>
          <w:color w:val="000000" w:themeColor="text1"/>
          <w:sz w:val="22"/>
          <w:szCs w:val="22"/>
        </w:rPr>
        <w:t xml:space="preserve">information as carefully as that accorded to their own confidential information. At the termination of the MOU or within fifteen (15) </w:t>
      </w:r>
      <w:r w:rsidR="005030D0" w:rsidRPr="003666E5">
        <w:rPr>
          <w:rFonts w:asciiTheme="minorHAnsi" w:hAnsiTheme="minorHAnsi"/>
          <w:color w:val="000000" w:themeColor="text1"/>
          <w:sz w:val="22"/>
          <w:szCs w:val="22"/>
        </w:rPr>
        <w:t xml:space="preserve">working </w:t>
      </w:r>
      <w:r w:rsidRPr="003666E5">
        <w:rPr>
          <w:rFonts w:asciiTheme="minorHAnsi" w:hAnsiTheme="minorHAnsi"/>
          <w:color w:val="000000" w:themeColor="text1"/>
          <w:sz w:val="22"/>
          <w:szCs w:val="22"/>
        </w:rPr>
        <w:t xml:space="preserve">days of receipt of a written request, each Party will return to the other Party all </w:t>
      </w:r>
      <w:r w:rsidR="005030D0" w:rsidRPr="003666E5">
        <w:rPr>
          <w:rFonts w:asciiTheme="minorHAnsi" w:hAnsiTheme="minorHAnsi"/>
          <w:color w:val="000000" w:themeColor="text1"/>
          <w:sz w:val="22"/>
          <w:szCs w:val="22"/>
        </w:rPr>
        <w:t xml:space="preserve">documents and </w:t>
      </w:r>
      <w:r w:rsidRPr="003666E5">
        <w:rPr>
          <w:rFonts w:asciiTheme="minorHAnsi" w:hAnsiTheme="minorHAnsi"/>
          <w:color w:val="000000" w:themeColor="text1"/>
          <w:sz w:val="22"/>
          <w:szCs w:val="22"/>
        </w:rPr>
        <w:t xml:space="preserve">information disclosed to them under this MOU, including but not limited to all printed or reproduced material and information stored in electronic form or other form. </w:t>
      </w:r>
      <w:r w:rsidRPr="003666E5">
        <w:rPr>
          <w:rFonts w:asciiTheme="minorHAnsi" w:eastAsia="Calibri" w:hAnsiTheme="minorHAnsi" w:cstheme="majorBidi"/>
          <w:sz w:val="22"/>
          <w:szCs w:val="22"/>
        </w:rPr>
        <w:t>This obligation of confidentiality shall survive the expiration or termination of the present MOU for any reason whatsoever.</w:t>
      </w:r>
    </w:p>
    <w:p w:rsidR="003D5581" w:rsidRPr="003666E5" w:rsidRDefault="003D5581" w:rsidP="003D5581">
      <w:pPr>
        <w:pStyle w:val="ListParagraph"/>
        <w:jc w:val="both"/>
        <w:rPr>
          <w:rFonts w:asciiTheme="minorHAnsi" w:eastAsia="Calibri" w:hAnsiTheme="minorHAnsi" w:cstheme="majorBidi"/>
          <w:sz w:val="22"/>
          <w:szCs w:val="22"/>
        </w:rPr>
      </w:pPr>
    </w:p>
    <w:p w:rsidR="00C77B33" w:rsidRPr="003666E5" w:rsidRDefault="005C4348" w:rsidP="00191665">
      <w:pPr>
        <w:pStyle w:val="ListParagraph"/>
        <w:numPr>
          <w:ilvl w:val="0"/>
          <w:numId w:val="3"/>
        </w:numPr>
        <w:jc w:val="both"/>
        <w:rPr>
          <w:rFonts w:asciiTheme="minorHAnsi" w:eastAsia="Calibri" w:hAnsiTheme="minorHAnsi" w:cstheme="majorBidi"/>
          <w:sz w:val="22"/>
          <w:szCs w:val="22"/>
        </w:rPr>
      </w:pPr>
      <w:r w:rsidRPr="003666E5">
        <w:rPr>
          <w:rFonts w:asciiTheme="minorHAnsi" w:hAnsiTheme="minorHAnsi"/>
          <w:sz w:val="22"/>
          <w:szCs w:val="22"/>
        </w:rPr>
        <w:t>Each</w:t>
      </w:r>
      <w:r w:rsidR="00C77B33" w:rsidRPr="003666E5">
        <w:rPr>
          <w:rFonts w:asciiTheme="minorHAnsi" w:hAnsiTheme="minorHAnsi"/>
          <w:sz w:val="22"/>
          <w:szCs w:val="22"/>
        </w:rPr>
        <w:t xml:space="preserve"> Party shall</w:t>
      </w:r>
      <w:r w:rsidRPr="003666E5">
        <w:rPr>
          <w:rFonts w:asciiTheme="minorHAnsi" w:hAnsiTheme="minorHAnsi"/>
          <w:sz w:val="22"/>
          <w:szCs w:val="22"/>
        </w:rPr>
        <w:t xml:space="preserve"> not</w:t>
      </w:r>
      <w:r w:rsidR="00C77B33" w:rsidRPr="003666E5">
        <w:rPr>
          <w:rFonts w:asciiTheme="minorHAnsi" w:hAnsiTheme="minorHAnsi"/>
          <w:sz w:val="22"/>
          <w:szCs w:val="22"/>
        </w:rPr>
        <w:t xml:space="preserve"> use the name</w:t>
      </w:r>
      <w:r w:rsidR="00A74C7F" w:rsidRPr="003666E5">
        <w:rPr>
          <w:rFonts w:asciiTheme="minorHAnsi" w:hAnsiTheme="minorHAnsi"/>
          <w:sz w:val="22"/>
          <w:szCs w:val="22"/>
        </w:rPr>
        <w:t xml:space="preserve"> and/or logo</w:t>
      </w:r>
      <w:r w:rsidR="00C77B33" w:rsidRPr="003666E5">
        <w:rPr>
          <w:rFonts w:asciiTheme="minorHAnsi" w:hAnsiTheme="minorHAnsi"/>
          <w:sz w:val="22"/>
          <w:szCs w:val="22"/>
        </w:rPr>
        <w:t xml:space="preserve"> of the other Party in any publication, advertising, promotional material, press release, or other marketing material, without the express prior written consent of the other Party to e</w:t>
      </w:r>
      <w:r w:rsidR="00A74C7F" w:rsidRPr="003666E5">
        <w:rPr>
          <w:rFonts w:asciiTheme="minorHAnsi" w:hAnsiTheme="minorHAnsi"/>
          <w:sz w:val="22"/>
          <w:szCs w:val="22"/>
        </w:rPr>
        <w:t xml:space="preserve">ach particular use of its name and/or </w:t>
      </w:r>
      <w:r w:rsidR="00C77B33" w:rsidRPr="003666E5">
        <w:rPr>
          <w:rFonts w:asciiTheme="minorHAnsi" w:hAnsiTheme="minorHAnsi"/>
          <w:sz w:val="22"/>
          <w:szCs w:val="22"/>
        </w:rPr>
        <w:t>logo.</w:t>
      </w:r>
    </w:p>
    <w:p w:rsidR="00B33AB1" w:rsidRPr="003666E5" w:rsidRDefault="00B33AB1" w:rsidP="00B33AB1">
      <w:pPr>
        <w:jc w:val="both"/>
        <w:rPr>
          <w:rFonts w:asciiTheme="minorHAnsi" w:hAnsiTheme="minorHAnsi" w:cstheme="majorBidi"/>
          <w:sz w:val="22"/>
          <w:szCs w:val="22"/>
        </w:rPr>
      </w:pPr>
    </w:p>
    <w:p w:rsidR="007B0A08" w:rsidRPr="003666E5" w:rsidRDefault="00851EF7" w:rsidP="007B0A08">
      <w:pPr>
        <w:pStyle w:val="ListParagraph"/>
        <w:numPr>
          <w:ilvl w:val="0"/>
          <w:numId w:val="3"/>
        </w:numPr>
        <w:autoSpaceDE w:val="0"/>
        <w:autoSpaceDN w:val="0"/>
        <w:adjustRightInd w:val="0"/>
        <w:jc w:val="both"/>
        <w:rPr>
          <w:rFonts w:asciiTheme="minorHAnsi" w:eastAsiaTheme="minorHAnsi" w:hAnsiTheme="minorHAnsi" w:cs="TTE256FDA0t00"/>
          <w:sz w:val="22"/>
          <w:szCs w:val="22"/>
        </w:rPr>
      </w:pPr>
      <w:r w:rsidRPr="003666E5">
        <w:rPr>
          <w:rFonts w:asciiTheme="minorHAnsi" w:eastAsiaTheme="minorHAnsi" w:hAnsiTheme="minorHAnsi" w:cs="TTE256FDA0t00"/>
          <w:sz w:val="22"/>
          <w:szCs w:val="22"/>
        </w:rPr>
        <w:t xml:space="preserve">If and whenever either Party is in breach of any obligation under this MOU and/or any </w:t>
      </w:r>
      <w:r w:rsidR="007B0A08" w:rsidRPr="003666E5">
        <w:rPr>
          <w:rFonts w:asciiTheme="minorHAnsi" w:eastAsiaTheme="minorHAnsi" w:hAnsiTheme="minorHAnsi" w:cs="TTE256FDA0t00"/>
          <w:sz w:val="22"/>
          <w:szCs w:val="22"/>
        </w:rPr>
        <w:t>subsequent</w:t>
      </w:r>
      <w:r w:rsidRPr="003666E5">
        <w:rPr>
          <w:rFonts w:asciiTheme="minorHAnsi" w:eastAsiaTheme="minorHAnsi" w:hAnsiTheme="minorHAnsi" w:cs="TTE256FDA0t00"/>
          <w:sz w:val="22"/>
          <w:szCs w:val="22"/>
        </w:rPr>
        <w:t xml:space="preserve"> addenda or agreement, the other Party shall send a written notice t</w:t>
      </w:r>
      <w:r w:rsidR="007B0A08" w:rsidRPr="003666E5">
        <w:rPr>
          <w:rFonts w:asciiTheme="minorHAnsi" w:eastAsiaTheme="minorHAnsi" w:hAnsiTheme="minorHAnsi" w:cs="TTE256FDA0t00"/>
          <w:sz w:val="22"/>
          <w:szCs w:val="22"/>
        </w:rPr>
        <w:t>o the breaching P</w:t>
      </w:r>
      <w:r w:rsidRPr="003666E5">
        <w:rPr>
          <w:rFonts w:asciiTheme="minorHAnsi" w:eastAsiaTheme="minorHAnsi" w:hAnsiTheme="minorHAnsi" w:cs="TTE256FDA0t00"/>
          <w:sz w:val="22"/>
          <w:szCs w:val="22"/>
        </w:rPr>
        <w:t xml:space="preserve">arty in order to remedy such a situation within 15 (fifteen) working days. If the breaching situation is not remedied </w:t>
      </w:r>
      <w:r w:rsidR="007B0A08" w:rsidRPr="003666E5">
        <w:rPr>
          <w:rFonts w:asciiTheme="minorHAnsi" w:eastAsiaTheme="minorHAnsi" w:hAnsiTheme="minorHAnsi" w:cs="TTE256FDA0t00"/>
          <w:sz w:val="22"/>
          <w:szCs w:val="22"/>
        </w:rPr>
        <w:t>accordingly,</w:t>
      </w:r>
      <w:r w:rsidRPr="003666E5">
        <w:rPr>
          <w:rFonts w:asciiTheme="minorHAnsi" w:eastAsiaTheme="minorHAnsi" w:hAnsiTheme="minorHAnsi" w:cs="TTE256FDA0t00"/>
          <w:sz w:val="22"/>
          <w:szCs w:val="22"/>
        </w:rPr>
        <w:t xml:space="preserve"> the present MOU and/or any </w:t>
      </w:r>
      <w:r w:rsidR="007B0A08" w:rsidRPr="003666E5">
        <w:rPr>
          <w:rFonts w:asciiTheme="minorHAnsi" w:eastAsiaTheme="minorHAnsi" w:hAnsiTheme="minorHAnsi" w:cs="TTE256FDA0t00"/>
          <w:sz w:val="22"/>
          <w:szCs w:val="22"/>
        </w:rPr>
        <w:t>subsequent</w:t>
      </w:r>
      <w:r w:rsidRPr="003666E5">
        <w:rPr>
          <w:rFonts w:asciiTheme="minorHAnsi" w:eastAsiaTheme="minorHAnsi" w:hAnsiTheme="minorHAnsi" w:cs="TTE256FDA0t00"/>
          <w:sz w:val="22"/>
          <w:szCs w:val="22"/>
        </w:rPr>
        <w:t xml:space="preserve"> addenda or agreement shall be terminated on the full liability of the breaching</w:t>
      </w:r>
      <w:r w:rsidR="007B0A08" w:rsidRPr="003666E5">
        <w:rPr>
          <w:rFonts w:asciiTheme="minorHAnsi" w:eastAsiaTheme="minorHAnsi" w:hAnsiTheme="minorHAnsi" w:cs="TTE256FDA0t00"/>
          <w:sz w:val="22"/>
          <w:szCs w:val="22"/>
        </w:rPr>
        <w:t xml:space="preserve"> Party who shall incur the </w:t>
      </w:r>
      <w:r w:rsidR="006266BA" w:rsidRPr="003666E5">
        <w:rPr>
          <w:rFonts w:asciiTheme="minorHAnsi" w:hAnsiTheme="minorHAnsi" w:cstheme="majorBidi"/>
          <w:sz w:val="22"/>
          <w:szCs w:val="22"/>
        </w:rPr>
        <w:t xml:space="preserve">damages against all losses, costs and/or expenses arising from or in connection with </w:t>
      </w:r>
      <w:r w:rsidR="007B0A08" w:rsidRPr="003666E5">
        <w:rPr>
          <w:rFonts w:asciiTheme="minorHAnsi" w:hAnsiTheme="minorHAnsi" w:cstheme="majorBidi"/>
          <w:sz w:val="22"/>
          <w:szCs w:val="22"/>
        </w:rPr>
        <w:t>their breach</w:t>
      </w:r>
      <w:r w:rsidR="006266BA" w:rsidRPr="003666E5">
        <w:rPr>
          <w:rFonts w:asciiTheme="minorHAnsi" w:eastAsiaTheme="minorHAnsi" w:hAnsiTheme="minorHAnsi" w:cs="TTE256FDA0t00"/>
          <w:sz w:val="22"/>
          <w:szCs w:val="22"/>
        </w:rPr>
        <w:t>.</w:t>
      </w:r>
    </w:p>
    <w:p w:rsidR="007B0A08" w:rsidRPr="003666E5" w:rsidRDefault="007B0A08" w:rsidP="007B0A08">
      <w:pPr>
        <w:pStyle w:val="ListParagraph"/>
        <w:rPr>
          <w:rFonts w:asciiTheme="minorHAnsi" w:eastAsiaTheme="minorHAnsi" w:hAnsiTheme="minorHAnsi" w:cs="TTE256FDA0t00"/>
          <w:sz w:val="22"/>
          <w:szCs w:val="22"/>
        </w:rPr>
      </w:pPr>
    </w:p>
    <w:p w:rsidR="005638AB" w:rsidRPr="003666E5" w:rsidRDefault="007B0A08" w:rsidP="00191665">
      <w:pPr>
        <w:pStyle w:val="ListParagraph"/>
        <w:numPr>
          <w:ilvl w:val="0"/>
          <w:numId w:val="3"/>
        </w:numPr>
        <w:autoSpaceDE w:val="0"/>
        <w:autoSpaceDN w:val="0"/>
        <w:adjustRightInd w:val="0"/>
        <w:rPr>
          <w:rFonts w:asciiTheme="minorHAnsi" w:eastAsiaTheme="minorHAnsi" w:hAnsiTheme="minorHAnsi" w:cs="TTE256FDA0t00"/>
          <w:sz w:val="22"/>
          <w:szCs w:val="22"/>
        </w:rPr>
      </w:pPr>
      <w:r w:rsidRPr="003666E5">
        <w:rPr>
          <w:rFonts w:asciiTheme="minorHAnsi" w:eastAsiaTheme="minorHAnsi" w:hAnsiTheme="minorHAnsi" w:cs="TTE256FDA0t00"/>
          <w:sz w:val="22"/>
          <w:szCs w:val="22"/>
        </w:rPr>
        <w:t>E</w:t>
      </w:r>
      <w:r w:rsidR="00433BEF" w:rsidRPr="003666E5">
        <w:rPr>
          <w:rFonts w:asciiTheme="minorHAnsi" w:eastAsiaTheme="minorHAnsi" w:hAnsiTheme="minorHAnsi" w:cs="TTE256FDA0t00"/>
          <w:sz w:val="22"/>
          <w:szCs w:val="22"/>
        </w:rPr>
        <w:t xml:space="preserve">ach Party shall not assign or transfer any of </w:t>
      </w:r>
      <w:r w:rsidR="00191665" w:rsidRPr="003666E5">
        <w:rPr>
          <w:rFonts w:asciiTheme="minorHAnsi" w:eastAsiaTheme="minorHAnsi" w:hAnsiTheme="minorHAnsi" w:cs="TTE256FDA0t00"/>
          <w:sz w:val="22"/>
          <w:szCs w:val="22"/>
        </w:rPr>
        <w:t>their</w:t>
      </w:r>
      <w:r w:rsidR="00433BEF" w:rsidRPr="003666E5">
        <w:rPr>
          <w:rFonts w:asciiTheme="minorHAnsi" w:eastAsiaTheme="minorHAnsi" w:hAnsiTheme="minorHAnsi" w:cs="TTE256FDA0t00"/>
          <w:sz w:val="22"/>
          <w:szCs w:val="22"/>
        </w:rPr>
        <w:t xml:space="preserve"> rights and/or obligations under this MOU to any third party without </w:t>
      </w:r>
      <w:r w:rsidR="00191665" w:rsidRPr="003666E5">
        <w:rPr>
          <w:rFonts w:asciiTheme="minorHAnsi" w:eastAsiaTheme="minorHAnsi" w:hAnsiTheme="minorHAnsi" w:cs="TTE256FDA0t00"/>
          <w:sz w:val="22"/>
          <w:szCs w:val="22"/>
        </w:rPr>
        <w:t xml:space="preserve">the prior </w:t>
      </w:r>
      <w:r w:rsidR="00433BEF" w:rsidRPr="003666E5">
        <w:rPr>
          <w:rFonts w:asciiTheme="minorHAnsi" w:eastAsiaTheme="minorHAnsi" w:hAnsiTheme="minorHAnsi" w:cs="TTE256FDA0t00"/>
          <w:sz w:val="22"/>
          <w:szCs w:val="22"/>
        </w:rPr>
        <w:t>written consent of the other Party.</w:t>
      </w:r>
    </w:p>
    <w:p w:rsidR="005638AB" w:rsidRPr="003666E5" w:rsidRDefault="005638AB" w:rsidP="005638AB">
      <w:pPr>
        <w:pStyle w:val="ListParagraph"/>
        <w:rPr>
          <w:rFonts w:asciiTheme="minorHAnsi" w:hAnsiTheme="minorHAnsi"/>
          <w:sz w:val="22"/>
          <w:szCs w:val="22"/>
        </w:rPr>
      </w:pPr>
    </w:p>
    <w:p w:rsidR="005638AB" w:rsidRPr="003666E5" w:rsidRDefault="003B6446" w:rsidP="00191665">
      <w:pPr>
        <w:pStyle w:val="ListParagraph"/>
        <w:numPr>
          <w:ilvl w:val="0"/>
          <w:numId w:val="3"/>
        </w:numPr>
        <w:autoSpaceDE w:val="0"/>
        <w:autoSpaceDN w:val="0"/>
        <w:adjustRightInd w:val="0"/>
        <w:jc w:val="both"/>
        <w:rPr>
          <w:rFonts w:asciiTheme="minorHAnsi" w:eastAsiaTheme="minorHAnsi" w:hAnsiTheme="minorHAnsi" w:cs="TTE256FDA0t00"/>
          <w:sz w:val="22"/>
          <w:szCs w:val="22"/>
        </w:rPr>
      </w:pPr>
      <w:r w:rsidRPr="003666E5">
        <w:rPr>
          <w:rFonts w:asciiTheme="minorHAnsi" w:hAnsiTheme="minorHAnsi"/>
          <w:sz w:val="22"/>
          <w:szCs w:val="22"/>
        </w:rPr>
        <w:t xml:space="preserve">The </w:t>
      </w:r>
      <w:r w:rsidR="00191665" w:rsidRPr="003666E5">
        <w:rPr>
          <w:rFonts w:asciiTheme="minorHAnsi" w:hAnsiTheme="minorHAnsi"/>
          <w:sz w:val="22"/>
          <w:szCs w:val="22"/>
        </w:rPr>
        <w:t xml:space="preserve">present </w:t>
      </w:r>
      <w:r w:rsidRPr="003666E5">
        <w:rPr>
          <w:rFonts w:asciiTheme="minorHAnsi" w:hAnsiTheme="minorHAnsi"/>
          <w:sz w:val="22"/>
          <w:szCs w:val="22"/>
        </w:rPr>
        <w:t xml:space="preserve">MOU </w:t>
      </w:r>
      <w:r w:rsidR="00191665" w:rsidRPr="003666E5">
        <w:rPr>
          <w:rFonts w:asciiTheme="minorHAnsi" w:hAnsiTheme="minorHAnsi"/>
          <w:color w:val="000000"/>
          <w:sz w:val="22"/>
          <w:szCs w:val="22"/>
        </w:rPr>
        <w:t>is</w:t>
      </w:r>
      <w:r w:rsidRPr="003666E5">
        <w:rPr>
          <w:rFonts w:asciiTheme="minorHAnsi" w:hAnsiTheme="minorHAnsi"/>
          <w:color w:val="000000"/>
          <w:sz w:val="22"/>
          <w:szCs w:val="22"/>
        </w:rPr>
        <w:t xml:space="preserve"> the entire understanding between the Parties and </w:t>
      </w:r>
      <w:r w:rsidRPr="003666E5">
        <w:rPr>
          <w:rFonts w:asciiTheme="minorHAnsi" w:hAnsiTheme="minorHAnsi"/>
          <w:sz w:val="22"/>
          <w:szCs w:val="22"/>
        </w:rPr>
        <w:t xml:space="preserve">supersedes all prior understandings, correspondence and agreements, </w:t>
      </w:r>
      <w:r w:rsidRPr="003666E5">
        <w:rPr>
          <w:rFonts w:asciiTheme="minorHAnsi" w:hAnsiTheme="minorHAnsi"/>
          <w:color w:val="000000"/>
          <w:sz w:val="22"/>
          <w:szCs w:val="22"/>
        </w:rPr>
        <w:t>whether verbal or written</w:t>
      </w:r>
      <w:r w:rsidRPr="003666E5">
        <w:rPr>
          <w:rFonts w:asciiTheme="minorHAnsi" w:hAnsiTheme="minorHAnsi"/>
          <w:sz w:val="22"/>
          <w:szCs w:val="22"/>
        </w:rPr>
        <w:t xml:space="preserve"> between the Parties</w:t>
      </w:r>
      <w:r w:rsidRPr="003666E5">
        <w:rPr>
          <w:rFonts w:asciiTheme="minorHAnsi" w:hAnsiTheme="minorHAnsi"/>
          <w:color w:val="000000"/>
          <w:sz w:val="22"/>
          <w:szCs w:val="22"/>
        </w:rPr>
        <w:t xml:space="preserve"> </w:t>
      </w:r>
      <w:r w:rsidRPr="003666E5">
        <w:rPr>
          <w:rFonts w:asciiTheme="minorHAnsi" w:hAnsiTheme="minorHAnsi"/>
          <w:sz w:val="22"/>
          <w:szCs w:val="22"/>
        </w:rPr>
        <w:t>with respect to the subject matter</w:t>
      </w:r>
      <w:r w:rsidRPr="003666E5">
        <w:rPr>
          <w:rFonts w:asciiTheme="minorHAnsi" w:hAnsiTheme="minorHAnsi"/>
          <w:color w:val="000000"/>
          <w:sz w:val="22"/>
          <w:szCs w:val="22"/>
        </w:rPr>
        <w:t xml:space="preserve"> hereof.  The terms of the </w:t>
      </w:r>
      <w:r w:rsidR="00191665" w:rsidRPr="003666E5">
        <w:rPr>
          <w:rFonts w:asciiTheme="minorHAnsi" w:hAnsiTheme="minorHAnsi"/>
          <w:color w:val="000000"/>
          <w:sz w:val="22"/>
          <w:szCs w:val="22"/>
        </w:rPr>
        <w:t>MOU</w:t>
      </w:r>
      <w:r w:rsidRPr="003666E5">
        <w:rPr>
          <w:rFonts w:asciiTheme="minorHAnsi" w:hAnsiTheme="minorHAnsi"/>
          <w:color w:val="000000"/>
          <w:sz w:val="22"/>
          <w:szCs w:val="22"/>
        </w:rPr>
        <w:t xml:space="preserve"> may be amended only by mutual written consent.</w:t>
      </w:r>
    </w:p>
    <w:p w:rsidR="005638AB" w:rsidRPr="003666E5" w:rsidRDefault="005638AB" w:rsidP="00191665">
      <w:pPr>
        <w:pStyle w:val="ListParagraph"/>
        <w:jc w:val="both"/>
        <w:rPr>
          <w:rFonts w:asciiTheme="minorHAnsi" w:hAnsiTheme="minorHAnsi"/>
          <w:sz w:val="22"/>
          <w:szCs w:val="22"/>
          <w:lang w:val="en-GB"/>
        </w:rPr>
      </w:pPr>
    </w:p>
    <w:p w:rsidR="003B6446" w:rsidRPr="003666E5" w:rsidRDefault="003B6446" w:rsidP="00191665">
      <w:pPr>
        <w:pStyle w:val="ListParagraph"/>
        <w:numPr>
          <w:ilvl w:val="0"/>
          <w:numId w:val="3"/>
        </w:numPr>
        <w:autoSpaceDE w:val="0"/>
        <w:autoSpaceDN w:val="0"/>
        <w:adjustRightInd w:val="0"/>
        <w:jc w:val="both"/>
        <w:rPr>
          <w:rFonts w:asciiTheme="minorHAnsi" w:eastAsiaTheme="minorHAnsi" w:hAnsiTheme="minorHAnsi" w:cs="TTE256FDA0t00"/>
          <w:sz w:val="22"/>
          <w:szCs w:val="22"/>
        </w:rPr>
      </w:pPr>
      <w:r w:rsidRPr="003666E5">
        <w:rPr>
          <w:rFonts w:asciiTheme="minorHAnsi" w:hAnsiTheme="minorHAnsi"/>
          <w:sz w:val="22"/>
          <w:szCs w:val="22"/>
          <w:lang w:val="en-GB"/>
        </w:rPr>
        <w:t xml:space="preserve">Any dispute or disagreement between the Parties which is not resolved </w:t>
      </w:r>
      <w:proofErr w:type="gramStart"/>
      <w:r w:rsidRPr="003666E5">
        <w:rPr>
          <w:rFonts w:asciiTheme="minorHAnsi" w:hAnsiTheme="minorHAnsi"/>
          <w:sz w:val="22"/>
          <w:szCs w:val="22"/>
          <w:lang w:val="en-GB"/>
        </w:rPr>
        <w:t>amicably,</w:t>
      </w:r>
      <w:proofErr w:type="gramEnd"/>
      <w:r w:rsidRPr="003666E5">
        <w:rPr>
          <w:rFonts w:asciiTheme="minorHAnsi" w:hAnsiTheme="minorHAnsi"/>
          <w:sz w:val="22"/>
          <w:szCs w:val="22"/>
          <w:lang w:val="en-GB"/>
        </w:rPr>
        <w:t xml:space="preserve"> shall be finally and exclusively settled by the courts of Lebanon and the laws of the Republic of Lebanon shall apply. </w:t>
      </w:r>
    </w:p>
    <w:p w:rsidR="00B33AB1" w:rsidRPr="003666E5" w:rsidRDefault="00B33AB1" w:rsidP="00B33AB1">
      <w:pPr>
        <w:rPr>
          <w:rFonts w:asciiTheme="minorHAnsi" w:hAnsiTheme="minorHAnsi" w:cstheme="majorBidi"/>
          <w:sz w:val="22"/>
          <w:szCs w:val="22"/>
        </w:rPr>
      </w:pPr>
    </w:p>
    <w:p w:rsidR="003B6446" w:rsidRPr="003666E5" w:rsidRDefault="003B6446" w:rsidP="003B6446">
      <w:pPr>
        <w:jc w:val="lowKashida"/>
        <w:rPr>
          <w:rFonts w:asciiTheme="minorHAnsi" w:hAnsiTheme="minorHAnsi" w:cs="Times"/>
          <w:b/>
          <w:bCs/>
          <w:sz w:val="22"/>
          <w:szCs w:val="22"/>
        </w:rPr>
      </w:pPr>
      <w:r w:rsidRPr="003666E5">
        <w:rPr>
          <w:rFonts w:asciiTheme="minorHAnsi" w:hAnsiTheme="minorHAnsi" w:cs="Times"/>
          <w:b/>
          <w:sz w:val="22"/>
          <w:szCs w:val="22"/>
        </w:rPr>
        <w:t>IN WITNESS WHEREOF,</w:t>
      </w:r>
      <w:r w:rsidRPr="003666E5">
        <w:rPr>
          <w:rFonts w:asciiTheme="minorHAnsi" w:hAnsiTheme="minorHAnsi" w:cs="Times"/>
          <w:sz w:val="22"/>
          <w:szCs w:val="22"/>
        </w:rPr>
        <w:t xml:space="preserve"> the Parties have executed the present MOU on 2 (two) original copies.</w:t>
      </w:r>
    </w:p>
    <w:p w:rsidR="00B33AB1" w:rsidRPr="003666E5" w:rsidRDefault="00B33AB1" w:rsidP="00B33AB1">
      <w:pPr>
        <w:rPr>
          <w:rFonts w:asciiTheme="minorHAnsi" w:hAnsiTheme="minorHAnsi"/>
          <w:sz w:val="22"/>
          <w:szCs w:val="22"/>
        </w:rPr>
      </w:pPr>
    </w:p>
    <w:p w:rsidR="00B33AB1" w:rsidRPr="003666E5" w:rsidRDefault="00B33AB1" w:rsidP="00B33AB1">
      <w:pPr>
        <w:rPr>
          <w:rFonts w:asciiTheme="minorHAnsi" w:hAnsiTheme="minorHAnsi"/>
          <w:sz w:val="22"/>
          <w:szCs w:val="22"/>
          <w:u w:val="single"/>
        </w:rPr>
      </w:pP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r w:rsidRPr="003666E5">
        <w:rPr>
          <w:rFonts w:asciiTheme="minorHAnsi" w:hAnsiTheme="minorHAnsi"/>
          <w:sz w:val="22"/>
          <w:szCs w:val="22"/>
          <w:u w:val="single"/>
        </w:rPr>
        <w:tab/>
      </w:r>
    </w:p>
    <w:p w:rsidR="00B33AB1" w:rsidRPr="003666E5" w:rsidRDefault="00F06FBF" w:rsidP="00C01904">
      <w:pPr>
        <w:rPr>
          <w:rFonts w:asciiTheme="minorHAnsi" w:hAnsiTheme="minorHAnsi"/>
          <w:sz w:val="22"/>
          <w:szCs w:val="22"/>
        </w:rPr>
      </w:pPr>
      <w:r w:rsidRPr="003666E5">
        <w:rPr>
          <w:rFonts w:asciiTheme="minorHAnsi" w:hAnsiTheme="minorHAnsi"/>
          <w:sz w:val="22"/>
          <w:szCs w:val="22"/>
        </w:rPr>
        <w:t>Rev. Fr. Pierre E. Najem</w:t>
      </w:r>
      <w:r w:rsidR="00B33AB1" w:rsidRPr="003666E5">
        <w:rPr>
          <w:rFonts w:asciiTheme="minorHAnsi" w:hAnsiTheme="minorHAnsi"/>
          <w:sz w:val="22"/>
          <w:szCs w:val="22"/>
        </w:rPr>
        <w:tab/>
      </w:r>
      <w:r w:rsidR="00B33AB1" w:rsidRPr="003666E5">
        <w:rPr>
          <w:rFonts w:asciiTheme="minorHAnsi" w:hAnsiTheme="minorHAnsi"/>
          <w:sz w:val="22"/>
          <w:szCs w:val="22"/>
        </w:rPr>
        <w:tab/>
      </w:r>
      <w:r w:rsidR="00B33AB1" w:rsidRPr="003666E5">
        <w:rPr>
          <w:rFonts w:asciiTheme="minorHAnsi" w:hAnsiTheme="minorHAnsi"/>
          <w:sz w:val="22"/>
          <w:szCs w:val="22"/>
        </w:rPr>
        <w:tab/>
      </w:r>
      <w:r w:rsidR="00B33AB1" w:rsidRPr="003666E5">
        <w:rPr>
          <w:rFonts w:asciiTheme="minorHAnsi" w:hAnsiTheme="minorHAnsi"/>
          <w:sz w:val="22"/>
          <w:szCs w:val="22"/>
        </w:rPr>
        <w:tab/>
      </w:r>
      <w:r w:rsidR="00D17B40" w:rsidRPr="003666E5">
        <w:rPr>
          <w:rFonts w:asciiTheme="minorHAnsi" w:hAnsiTheme="minorHAnsi"/>
          <w:sz w:val="22"/>
          <w:szCs w:val="22"/>
        </w:rPr>
        <w:tab/>
      </w:r>
      <w:r w:rsidR="00C01904" w:rsidRPr="003666E5">
        <w:rPr>
          <w:rFonts w:asciiTheme="minorHAnsi" w:hAnsiTheme="minorHAnsi"/>
          <w:sz w:val="22"/>
          <w:szCs w:val="22"/>
        </w:rPr>
        <w:t>Dr</w:t>
      </w:r>
      <w:r w:rsidR="00B33AB1" w:rsidRPr="003666E5">
        <w:rPr>
          <w:rFonts w:asciiTheme="minorHAnsi" w:hAnsiTheme="minorHAnsi"/>
          <w:sz w:val="22"/>
          <w:szCs w:val="22"/>
        </w:rPr>
        <w:t>.</w:t>
      </w:r>
    </w:p>
    <w:p w:rsidR="00B33AB1" w:rsidRPr="003666E5" w:rsidRDefault="00B33AB1" w:rsidP="00B33AB1">
      <w:pPr>
        <w:rPr>
          <w:rFonts w:asciiTheme="minorHAnsi" w:hAnsiTheme="minorHAnsi"/>
          <w:sz w:val="22"/>
          <w:szCs w:val="22"/>
        </w:rPr>
      </w:pPr>
      <w:r w:rsidRPr="003666E5">
        <w:rPr>
          <w:rFonts w:asciiTheme="minorHAnsi" w:hAnsiTheme="minorHAnsi"/>
          <w:sz w:val="22"/>
          <w:szCs w:val="22"/>
        </w:rPr>
        <w:t>President</w:t>
      </w:r>
      <w:r w:rsidRPr="003666E5">
        <w:rPr>
          <w:rFonts w:asciiTheme="minorHAnsi" w:hAnsiTheme="minorHAnsi"/>
          <w:sz w:val="22"/>
          <w:szCs w:val="22"/>
        </w:rPr>
        <w:tab/>
      </w:r>
      <w:r w:rsidRPr="003666E5">
        <w:rPr>
          <w:rFonts w:asciiTheme="minorHAnsi" w:hAnsiTheme="minorHAnsi"/>
          <w:sz w:val="22"/>
          <w:szCs w:val="22"/>
        </w:rPr>
        <w:tab/>
      </w:r>
      <w:r w:rsidRPr="003666E5">
        <w:rPr>
          <w:rFonts w:asciiTheme="minorHAnsi" w:hAnsiTheme="minorHAnsi"/>
          <w:sz w:val="22"/>
          <w:szCs w:val="22"/>
        </w:rPr>
        <w:tab/>
      </w:r>
      <w:r w:rsidRPr="003666E5">
        <w:rPr>
          <w:rFonts w:asciiTheme="minorHAnsi" w:hAnsiTheme="minorHAnsi"/>
          <w:sz w:val="22"/>
          <w:szCs w:val="22"/>
        </w:rPr>
        <w:tab/>
      </w:r>
      <w:r w:rsidRPr="003666E5">
        <w:rPr>
          <w:rFonts w:asciiTheme="minorHAnsi" w:hAnsiTheme="minorHAnsi"/>
          <w:sz w:val="22"/>
          <w:szCs w:val="22"/>
        </w:rPr>
        <w:tab/>
      </w:r>
      <w:r w:rsidRPr="003666E5">
        <w:rPr>
          <w:rFonts w:asciiTheme="minorHAnsi" w:hAnsiTheme="minorHAnsi"/>
          <w:sz w:val="22"/>
          <w:szCs w:val="22"/>
        </w:rPr>
        <w:tab/>
      </w:r>
      <w:proofErr w:type="spellStart"/>
      <w:r w:rsidRPr="003666E5">
        <w:rPr>
          <w:rFonts w:asciiTheme="minorHAnsi" w:hAnsiTheme="minorHAnsi"/>
          <w:sz w:val="22"/>
          <w:szCs w:val="22"/>
        </w:rPr>
        <w:t>President</w:t>
      </w:r>
      <w:proofErr w:type="spellEnd"/>
      <w:r w:rsidRPr="003666E5">
        <w:rPr>
          <w:rFonts w:asciiTheme="minorHAnsi" w:hAnsiTheme="minorHAnsi"/>
          <w:sz w:val="22"/>
          <w:szCs w:val="22"/>
        </w:rPr>
        <w:t xml:space="preserve"> </w:t>
      </w:r>
    </w:p>
    <w:p w:rsidR="00B33AB1" w:rsidRPr="003666E5" w:rsidRDefault="00F06FBF" w:rsidP="00D17B40">
      <w:pPr>
        <w:rPr>
          <w:rFonts w:asciiTheme="minorHAnsi" w:hAnsiTheme="minorHAnsi"/>
          <w:sz w:val="22"/>
          <w:szCs w:val="22"/>
        </w:rPr>
      </w:pPr>
      <w:r w:rsidRPr="003666E5">
        <w:rPr>
          <w:rFonts w:asciiTheme="minorHAnsi" w:hAnsiTheme="minorHAnsi"/>
          <w:sz w:val="22"/>
          <w:szCs w:val="22"/>
        </w:rPr>
        <w:t>Notre Dame University-</w:t>
      </w:r>
      <w:proofErr w:type="spellStart"/>
      <w:r w:rsidRPr="003666E5">
        <w:rPr>
          <w:rFonts w:asciiTheme="minorHAnsi" w:hAnsiTheme="minorHAnsi"/>
          <w:sz w:val="22"/>
          <w:szCs w:val="22"/>
        </w:rPr>
        <w:t>Louaize</w:t>
      </w:r>
      <w:proofErr w:type="spellEnd"/>
      <w:r w:rsidR="00B33AB1" w:rsidRPr="003666E5">
        <w:rPr>
          <w:rFonts w:asciiTheme="minorHAnsi" w:hAnsiTheme="minorHAnsi"/>
          <w:sz w:val="22"/>
          <w:szCs w:val="22"/>
        </w:rPr>
        <w:tab/>
      </w:r>
      <w:r w:rsidR="00B33AB1" w:rsidRPr="003666E5">
        <w:rPr>
          <w:rFonts w:asciiTheme="minorHAnsi" w:hAnsiTheme="minorHAnsi"/>
          <w:sz w:val="22"/>
          <w:szCs w:val="22"/>
        </w:rPr>
        <w:tab/>
      </w:r>
      <w:r w:rsidR="00B33AB1" w:rsidRPr="003666E5">
        <w:rPr>
          <w:rFonts w:asciiTheme="minorHAnsi" w:hAnsiTheme="minorHAnsi"/>
          <w:sz w:val="22"/>
          <w:szCs w:val="22"/>
        </w:rPr>
        <w:tab/>
      </w:r>
      <w:r w:rsidR="00D17B40" w:rsidRPr="003666E5">
        <w:rPr>
          <w:rFonts w:asciiTheme="minorHAnsi" w:hAnsiTheme="minorHAnsi"/>
          <w:sz w:val="22"/>
          <w:szCs w:val="22"/>
        </w:rPr>
        <w:tab/>
      </w:r>
      <w:r w:rsidR="00C01904" w:rsidRPr="003666E5">
        <w:rPr>
          <w:rFonts w:asciiTheme="minorHAnsi" w:hAnsiTheme="minorHAnsi"/>
          <w:sz w:val="22"/>
          <w:szCs w:val="22"/>
        </w:rPr>
        <w:t>University __________________</w:t>
      </w:r>
    </w:p>
    <w:p w:rsidR="00B33AB1" w:rsidRPr="00D01E3F" w:rsidRDefault="00B33AB1" w:rsidP="00C01904">
      <w:pPr>
        <w:rPr>
          <w:rFonts w:asciiTheme="minorHAnsi" w:hAnsiTheme="minorHAnsi"/>
          <w:sz w:val="22"/>
          <w:szCs w:val="22"/>
        </w:rPr>
      </w:pPr>
      <w:r w:rsidRPr="003666E5">
        <w:rPr>
          <w:rFonts w:asciiTheme="minorHAnsi" w:hAnsiTheme="minorHAnsi"/>
          <w:sz w:val="22"/>
          <w:szCs w:val="22"/>
        </w:rPr>
        <w:t>Date:</w:t>
      </w:r>
      <w:r w:rsidR="00C01904" w:rsidRPr="003666E5">
        <w:rPr>
          <w:rFonts w:asciiTheme="minorHAnsi" w:hAnsiTheme="minorHAnsi"/>
          <w:sz w:val="22"/>
          <w:szCs w:val="22"/>
        </w:rPr>
        <w:tab/>
      </w:r>
      <w:r w:rsidR="00C01904" w:rsidRPr="003666E5">
        <w:rPr>
          <w:rFonts w:asciiTheme="minorHAnsi" w:hAnsiTheme="minorHAnsi"/>
          <w:sz w:val="22"/>
          <w:szCs w:val="22"/>
        </w:rPr>
        <w:tab/>
      </w:r>
      <w:r w:rsidR="00C01904" w:rsidRPr="003666E5">
        <w:rPr>
          <w:rFonts w:asciiTheme="minorHAnsi" w:hAnsiTheme="minorHAnsi"/>
          <w:sz w:val="22"/>
          <w:szCs w:val="22"/>
        </w:rPr>
        <w:tab/>
      </w:r>
      <w:r w:rsidR="00C01904" w:rsidRPr="003666E5">
        <w:rPr>
          <w:rFonts w:asciiTheme="minorHAnsi" w:hAnsiTheme="minorHAnsi"/>
          <w:sz w:val="22"/>
          <w:szCs w:val="22"/>
        </w:rPr>
        <w:tab/>
      </w:r>
      <w:r w:rsidR="00C01904" w:rsidRPr="003666E5">
        <w:rPr>
          <w:rFonts w:asciiTheme="minorHAnsi" w:hAnsiTheme="minorHAnsi"/>
          <w:sz w:val="22"/>
          <w:szCs w:val="22"/>
        </w:rPr>
        <w:tab/>
      </w:r>
      <w:r w:rsidR="00C01904" w:rsidRPr="003666E5">
        <w:rPr>
          <w:rFonts w:asciiTheme="minorHAnsi" w:hAnsiTheme="minorHAnsi"/>
          <w:sz w:val="22"/>
          <w:szCs w:val="22"/>
        </w:rPr>
        <w:tab/>
      </w:r>
      <w:r w:rsidRPr="003666E5">
        <w:rPr>
          <w:rFonts w:asciiTheme="minorHAnsi" w:hAnsiTheme="minorHAnsi"/>
          <w:sz w:val="22"/>
          <w:szCs w:val="22"/>
        </w:rPr>
        <w:tab/>
        <w:t>Date:</w:t>
      </w:r>
      <w:r w:rsidRPr="00D01E3F">
        <w:rPr>
          <w:rFonts w:asciiTheme="minorHAnsi" w:hAnsiTheme="minorHAnsi"/>
          <w:sz w:val="22"/>
          <w:szCs w:val="22"/>
        </w:rPr>
        <w:tab/>
      </w:r>
    </w:p>
    <w:p w:rsidR="00B33AB1" w:rsidRPr="00D01E3F" w:rsidRDefault="00B33AB1" w:rsidP="00B33AB1">
      <w:pPr>
        <w:rPr>
          <w:rFonts w:asciiTheme="minorHAnsi" w:hAnsiTheme="minorHAnsi"/>
          <w:sz w:val="22"/>
          <w:szCs w:val="22"/>
        </w:rPr>
      </w:pPr>
    </w:p>
    <w:p w:rsidR="00B33AB1" w:rsidRPr="00D01E3F" w:rsidRDefault="00B33AB1" w:rsidP="00B33AB1">
      <w:pPr>
        <w:rPr>
          <w:rFonts w:asciiTheme="minorHAnsi" w:hAnsiTheme="minorHAnsi"/>
          <w:sz w:val="22"/>
          <w:szCs w:val="22"/>
        </w:rPr>
      </w:pPr>
      <w:r w:rsidRPr="00D01E3F">
        <w:rPr>
          <w:rFonts w:asciiTheme="minorHAnsi" w:hAnsiTheme="minorHAnsi"/>
          <w:sz w:val="22"/>
          <w:szCs w:val="22"/>
        </w:rPr>
        <w:tab/>
      </w:r>
      <w:r w:rsidRPr="00D01E3F">
        <w:rPr>
          <w:rFonts w:asciiTheme="minorHAnsi" w:hAnsiTheme="minorHAnsi"/>
          <w:sz w:val="22"/>
          <w:szCs w:val="22"/>
        </w:rPr>
        <w:tab/>
      </w:r>
    </w:p>
    <w:p w:rsidR="005F3B13" w:rsidRPr="001042F2" w:rsidRDefault="005F3B13" w:rsidP="001042F2">
      <w:pPr>
        <w:rPr>
          <w:rFonts w:asciiTheme="minorHAnsi" w:hAnsiTheme="minorHAnsi"/>
          <w:sz w:val="22"/>
          <w:szCs w:val="22"/>
        </w:rPr>
      </w:pPr>
    </w:p>
    <w:sectPr w:rsidR="005F3B13" w:rsidRPr="001042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70" w:rsidRDefault="00DC2370" w:rsidP="008F737B">
      <w:r>
        <w:separator/>
      </w:r>
    </w:p>
  </w:endnote>
  <w:endnote w:type="continuationSeparator" w:id="0">
    <w:p w:rsidR="00DC2370" w:rsidRDefault="00DC2370" w:rsidP="008F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256FDA0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7B" w:rsidRDefault="008F7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7B" w:rsidRDefault="008F7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7B" w:rsidRDefault="008F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70" w:rsidRDefault="00DC2370" w:rsidP="008F737B">
      <w:r>
        <w:separator/>
      </w:r>
    </w:p>
  </w:footnote>
  <w:footnote w:type="continuationSeparator" w:id="0">
    <w:p w:rsidR="00DC2370" w:rsidRDefault="00DC2370" w:rsidP="008F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7B" w:rsidRDefault="008F7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7B" w:rsidRDefault="008F737B" w:rsidP="008F737B">
    <w:pPr>
      <w:pStyle w:val="Header"/>
    </w:pPr>
    <w:r>
      <w:rPr>
        <w:noProof/>
        <w:color w:val="000000"/>
        <w:sz w:val="27"/>
        <w:szCs w:val="27"/>
      </w:rPr>
      <w:drawing>
        <wp:inline distT="0" distB="0" distL="0" distR="0">
          <wp:extent cx="1885950" cy="324251"/>
          <wp:effectExtent l="0" t="0" r="0" b="0"/>
          <wp:docPr id="1" name="Picture 1" descr="cid:26270A7F-A698-4041-BC0D-5C82C9DF933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6270A7F-A698-4041-BC0D-5C82C9DF933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85950" cy="324251"/>
                  </a:xfrm>
                  <a:prstGeom prst="rect">
                    <a:avLst/>
                  </a:prstGeom>
                  <a:noFill/>
                  <a:ln>
                    <a:noFill/>
                  </a:ln>
                </pic:spPr>
              </pic:pic>
            </a:graphicData>
          </a:graphic>
        </wp:inline>
      </w:drawing>
    </w:r>
  </w:p>
  <w:p w:rsidR="008F737B" w:rsidRDefault="008F7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7B" w:rsidRDefault="008F7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692"/>
    <w:multiLevelType w:val="multilevel"/>
    <w:tmpl w:val="5CD02A36"/>
    <w:lvl w:ilvl="0">
      <w:start w:val="10"/>
      <w:numFmt w:val="decimal"/>
      <w:lvlText w:val="%1"/>
      <w:lvlJc w:val="left"/>
      <w:pPr>
        <w:ind w:left="420" w:hanging="420"/>
      </w:pPr>
      <w:rPr>
        <w:rFonts w:asciiTheme="majorBidi" w:eastAsia="Times New Roman" w:hAnsiTheme="majorBidi" w:cstheme="majorBidi" w:hint="default"/>
        <w:sz w:val="24"/>
      </w:rPr>
    </w:lvl>
    <w:lvl w:ilvl="1">
      <w:start w:val="2"/>
      <w:numFmt w:val="decimal"/>
      <w:lvlText w:val="%1.%2"/>
      <w:lvlJc w:val="left"/>
      <w:pPr>
        <w:ind w:left="1140" w:hanging="420"/>
      </w:pPr>
      <w:rPr>
        <w:rFonts w:asciiTheme="majorBidi" w:eastAsia="Times New Roman" w:hAnsiTheme="majorBidi" w:cstheme="majorBidi" w:hint="default"/>
        <w:sz w:val="24"/>
      </w:rPr>
    </w:lvl>
    <w:lvl w:ilvl="2">
      <w:start w:val="1"/>
      <w:numFmt w:val="decimal"/>
      <w:lvlText w:val="%1.%2.%3"/>
      <w:lvlJc w:val="left"/>
      <w:pPr>
        <w:ind w:left="2160" w:hanging="720"/>
      </w:pPr>
      <w:rPr>
        <w:rFonts w:asciiTheme="majorBidi" w:eastAsia="Times New Roman" w:hAnsiTheme="majorBidi" w:cstheme="majorBidi" w:hint="default"/>
        <w:sz w:val="24"/>
      </w:rPr>
    </w:lvl>
    <w:lvl w:ilvl="3">
      <w:start w:val="1"/>
      <w:numFmt w:val="decimal"/>
      <w:lvlText w:val="%1.%2.%3.%4"/>
      <w:lvlJc w:val="left"/>
      <w:pPr>
        <w:ind w:left="2880" w:hanging="720"/>
      </w:pPr>
      <w:rPr>
        <w:rFonts w:asciiTheme="majorBidi" w:eastAsia="Times New Roman" w:hAnsiTheme="majorBidi" w:cstheme="majorBidi" w:hint="default"/>
        <w:sz w:val="24"/>
      </w:rPr>
    </w:lvl>
    <w:lvl w:ilvl="4">
      <w:start w:val="1"/>
      <w:numFmt w:val="decimal"/>
      <w:lvlText w:val="%1.%2.%3.%4.%5"/>
      <w:lvlJc w:val="left"/>
      <w:pPr>
        <w:ind w:left="3960" w:hanging="1080"/>
      </w:pPr>
      <w:rPr>
        <w:rFonts w:asciiTheme="majorBidi" w:eastAsia="Times New Roman" w:hAnsiTheme="majorBidi" w:cstheme="majorBidi" w:hint="default"/>
        <w:sz w:val="24"/>
      </w:rPr>
    </w:lvl>
    <w:lvl w:ilvl="5">
      <w:start w:val="1"/>
      <w:numFmt w:val="decimal"/>
      <w:lvlText w:val="%1.%2.%3.%4.%5.%6"/>
      <w:lvlJc w:val="left"/>
      <w:pPr>
        <w:ind w:left="4680" w:hanging="1080"/>
      </w:pPr>
      <w:rPr>
        <w:rFonts w:asciiTheme="majorBidi" w:eastAsia="Times New Roman" w:hAnsiTheme="majorBidi" w:cstheme="majorBidi" w:hint="default"/>
        <w:sz w:val="24"/>
      </w:rPr>
    </w:lvl>
    <w:lvl w:ilvl="6">
      <w:start w:val="1"/>
      <w:numFmt w:val="decimal"/>
      <w:lvlText w:val="%1.%2.%3.%4.%5.%6.%7"/>
      <w:lvlJc w:val="left"/>
      <w:pPr>
        <w:ind w:left="5760" w:hanging="1440"/>
      </w:pPr>
      <w:rPr>
        <w:rFonts w:asciiTheme="majorBidi" w:eastAsia="Times New Roman" w:hAnsiTheme="majorBidi" w:cstheme="majorBidi" w:hint="default"/>
        <w:sz w:val="24"/>
      </w:rPr>
    </w:lvl>
    <w:lvl w:ilvl="7">
      <w:start w:val="1"/>
      <w:numFmt w:val="decimal"/>
      <w:lvlText w:val="%1.%2.%3.%4.%5.%6.%7.%8"/>
      <w:lvlJc w:val="left"/>
      <w:pPr>
        <w:ind w:left="6480" w:hanging="1440"/>
      </w:pPr>
      <w:rPr>
        <w:rFonts w:asciiTheme="majorBidi" w:eastAsia="Times New Roman" w:hAnsiTheme="majorBidi" w:cstheme="majorBidi" w:hint="default"/>
        <w:sz w:val="24"/>
      </w:rPr>
    </w:lvl>
    <w:lvl w:ilvl="8">
      <w:start w:val="1"/>
      <w:numFmt w:val="decimal"/>
      <w:lvlText w:val="%1.%2.%3.%4.%5.%6.%7.%8.%9"/>
      <w:lvlJc w:val="left"/>
      <w:pPr>
        <w:ind w:left="7200" w:hanging="1440"/>
      </w:pPr>
      <w:rPr>
        <w:rFonts w:asciiTheme="majorBidi" w:eastAsia="Times New Roman" w:hAnsiTheme="majorBidi" w:cstheme="majorBidi" w:hint="default"/>
        <w:sz w:val="24"/>
      </w:rPr>
    </w:lvl>
  </w:abstractNum>
  <w:abstractNum w:abstractNumId="1">
    <w:nsid w:val="114247A9"/>
    <w:multiLevelType w:val="hybridMultilevel"/>
    <w:tmpl w:val="E0E8C702"/>
    <w:lvl w:ilvl="0" w:tplc="37E0F192">
      <w:start w:val="1"/>
      <w:numFmt w:val="decimal"/>
      <w:lvlText w:val="%1."/>
      <w:lvlJc w:val="left"/>
      <w:pPr>
        <w:tabs>
          <w:tab w:val="num" w:pos="720"/>
        </w:tabs>
        <w:ind w:left="720" w:hanging="360"/>
      </w:pPr>
      <w:rPr>
        <w:rFonts w:hint="default"/>
      </w:rPr>
    </w:lvl>
    <w:lvl w:ilvl="1" w:tplc="0F00F86E">
      <w:numFmt w:val="none"/>
      <w:lvlText w:val=""/>
      <w:lvlJc w:val="left"/>
      <w:pPr>
        <w:tabs>
          <w:tab w:val="num" w:pos="360"/>
        </w:tabs>
      </w:pPr>
    </w:lvl>
    <w:lvl w:ilvl="2" w:tplc="5CF0FD32">
      <w:numFmt w:val="none"/>
      <w:lvlText w:val=""/>
      <w:lvlJc w:val="left"/>
      <w:pPr>
        <w:tabs>
          <w:tab w:val="num" w:pos="360"/>
        </w:tabs>
      </w:pPr>
    </w:lvl>
    <w:lvl w:ilvl="3" w:tplc="EC285522">
      <w:numFmt w:val="none"/>
      <w:lvlText w:val=""/>
      <w:lvlJc w:val="left"/>
      <w:pPr>
        <w:tabs>
          <w:tab w:val="num" w:pos="360"/>
        </w:tabs>
      </w:pPr>
    </w:lvl>
    <w:lvl w:ilvl="4" w:tplc="4C5E2278">
      <w:numFmt w:val="none"/>
      <w:lvlText w:val=""/>
      <w:lvlJc w:val="left"/>
      <w:pPr>
        <w:tabs>
          <w:tab w:val="num" w:pos="360"/>
        </w:tabs>
      </w:pPr>
    </w:lvl>
    <w:lvl w:ilvl="5" w:tplc="D05015CC">
      <w:numFmt w:val="none"/>
      <w:lvlText w:val=""/>
      <w:lvlJc w:val="left"/>
      <w:pPr>
        <w:tabs>
          <w:tab w:val="num" w:pos="360"/>
        </w:tabs>
      </w:pPr>
    </w:lvl>
    <w:lvl w:ilvl="6" w:tplc="96407B14">
      <w:numFmt w:val="none"/>
      <w:lvlText w:val=""/>
      <w:lvlJc w:val="left"/>
      <w:pPr>
        <w:tabs>
          <w:tab w:val="num" w:pos="360"/>
        </w:tabs>
      </w:pPr>
    </w:lvl>
    <w:lvl w:ilvl="7" w:tplc="3E98D7EA">
      <w:numFmt w:val="none"/>
      <w:lvlText w:val=""/>
      <w:lvlJc w:val="left"/>
      <w:pPr>
        <w:tabs>
          <w:tab w:val="num" w:pos="360"/>
        </w:tabs>
      </w:pPr>
    </w:lvl>
    <w:lvl w:ilvl="8" w:tplc="AA367292">
      <w:numFmt w:val="none"/>
      <w:lvlText w:val=""/>
      <w:lvlJc w:val="left"/>
      <w:pPr>
        <w:tabs>
          <w:tab w:val="num" w:pos="360"/>
        </w:tabs>
      </w:pPr>
    </w:lvl>
  </w:abstractNum>
  <w:abstractNum w:abstractNumId="2">
    <w:nsid w:val="26430D82"/>
    <w:multiLevelType w:val="multilevel"/>
    <w:tmpl w:val="D2C69068"/>
    <w:lvl w:ilvl="0">
      <w:start w:val="10"/>
      <w:numFmt w:val="decimal"/>
      <w:lvlText w:val="%1"/>
      <w:lvlJc w:val="left"/>
      <w:pPr>
        <w:ind w:left="420" w:hanging="420"/>
      </w:pPr>
      <w:rPr>
        <w:rFonts w:asciiTheme="majorBidi" w:eastAsia="Times New Roman" w:hAnsiTheme="majorBidi" w:cstheme="majorBidi" w:hint="default"/>
        <w:sz w:val="24"/>
      </w:rPr>
    </w:lvl>
    <w:lvl w:ilvl="1">
      <w:start w:val="2"/>
      <w:numFmt w:val="decimal"/>
      <w:lvlText w:val="%1.%2"/>
      <w:lvlJc w:val="left"/>
      <w:pPr>
        <w:ind w:left="420" w:hanging="420"/>
      </w:pPr>
      <w:rPr>
        <w:rFonts w:asciiTheme="majorBidi" w:eastAsia="Times New Roman" w:hAnsiTheme="majorBidi" w:cstheme="majorBidi" w:hint="default"/>
        <w:sz w:val="24"/>
      </w:rPr>
    </w:lvl>
    <w:lvl w:ilvl="2">
      <w:start w:val="1"/>
      <w:numFmt w:val="decimal"/>
      <w:lvlText w:val="%1.%2.%3"/>
      <w:lvlJc w:val="left"/>
      <w:pPr>
        <w:ind w:left="720" w:hanging="720"/>
      </w:pPr>
      <w:rPr>
        <w:rFonts w:asciiTheme="majorBidi" w:eastAsia="Times New Roman" w:hAnsiTheme="majorBidi" w:cstheme="majorBidi" w:hint="default"/>
        <w:sz w:val="24"/>
      </w:rPr>
    </w:lvl>
    <w:lvl w:ilvl="3">
      <w:start w:val="1"/>
      <w:numFmt w:val="decimal"/>
      <w:lvlText w:val="%1.%2.%3.%4"/>
      <w:lvlJc w:val="left"/>
      <w:pPr>
        <w:ind w:left="720" w:hanging="720"/>
      </w:pPr>
      <w:rPr>
        <w:rFonts w:asciiTheme="majorBidi" w:eastAsia="Times New Roman" w:hAnsiTheme="majorBidi" w:cstheme="majorBidi" w:hint="default"/>
        <w:sz w:val="24"/>
      </w:rPr>
    </w:lvl>
    <w:lvl w:ilvl="4">
      <w:start w:val="1"/>
      <w:numFmt w:val="decimal"/>
      <w:lvlText w:val="%1.%2.%3.%4.%5"/>
      <w:lvlJc w:val="left"/>
      <w:pPr>
        <w:ind w:left="1080" w:hanging="1080"/>
      </w:pPr>
      <w:rPr>
        <w:rFonts w:asciiTheme="majorBidi" w:eastAsia="Times New Roman" w:hAnsiTheme="majorBidi" w:cstheme="majorBidi" w:hint="default"/>
        <w:sz w:val="24"/>
      </w:rPr>
    </w:lvl>
    <w:lvl w:ilvl="5">
      <w:start w:val="1"/>
      <w:numFmt w:val="decimal"/>
      <w:lvlText w:val="%1.%2.%3.%4.%5.%6"/>
      <w:lvlJc w:val="left"/>
      <w:pPr>
        <w:ind w:left="1080" w:hanging="1080"/>
      </w:pPr>
      <w:rPr>
        <w:rFonts w:asciiTheme="majorBidi" w:eastAsia="Times New Roman" w:hAnsiTheme="majorBidi" w:cstheme="majorBidi" w:hint="default"/>
        <w:sz w:val="24"/>
      </w:rPr>
    </w:lvl>
    <w:lvl w:ilvl="6">
      <w:start w:val="1"/>
      <w:numFmt w:val="decimal"/>
      <w:lvlText w:val="%1.%2.%3.%4.%5.%6.%7"/>
      <w:lvlJc w:val="left"/>
      <w:pPr>
        <w:ind w:left="1440" w:hanging="1440"/>
      </w:pPr>
      <w:rPr>
        <w:rFonts w:asciiTheme="majorBidi" w:eastAsia="Times New Roman" w:hAnsiTheme="majorBidi" w:cstheme="majorBidi" w:hint="default"/>
        <w:sz w:val="24"/>
      </w:rPr>
    </w:lvl>
    <w:lvl w:ilvl="7">
      <w:start w:val="1"/>
      <w:numFmt w:val="decimal"/>
      <w:lvlText w:val="%1.%2.%3.%4.%5.%6.%7.%8"/>
      <w:lvlJc w:val="left"/>
      <w:pPr>
        <w:ind w:left="1440" w:hanging="1440"/>
      </w:pPr>
      <w:rPr>
        <w:rFonts w:asciiTheme="majorBidi" w:eastAsia="Times New Roman" w:hAnsiTheme="majorBidi" w:cstheme="majorBidi" w:hint="default"/>
        <w:sz w:val="24"/>
      </w:rPr>
    </w:lvl>
    <w:lvl w:ilvl="8">
      <w:start w:val="1"/>
      <w:numFmt w:val="decimal"/>
      <w:lvlText w:val="%1.%2.%3.%4.%5.%6.%7.%8.%9"/>
      <w:lvlJc w:val="left"/>
      <w:pPr>
        <w:ind w:left="1440" w:hanging="1440"/>
      </w:pPr>
      <w:rPr>
        <w:rFonts w:asciiTheme="majorBidi" w:eastAsia="Times New Roman" w:hAnsiTheme="majorBidi" w:cstheme="majorBidi" w:hint="default"/>
        <w:sz w:val="24"/>
      </w:rPr>
    </w:lvl>
  </w:abstractNum>
  <w:abstractNum w:abstractNumId="3">
    <w:nsid w:val="280E4FF6"/>
    <w:multiLevelType w:val="hybridMultilevel"/>
    <w:tmpl w:val="8CA880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64E5138"/>
    <w:multiLevelType w:val="hybridMultilevel"/>
    <w:tmpl w:val="71F2D320"/>
    <w:lvl w:ilvl="0" w:tplc="2C74B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D24A44"/>
    <w:multiLevelType w:val="singleLevel"/>
    <w:tmpl w:val="8AD0ECF8"/>
    <w:lvl w:ilvl="0">
      <w:start w:val="1"/>
      <w:numFmt w:val="decimal"/>
      <w:lvlText w:val="(%1)"/>
      <w:lvlJc w:val="left"/>
      <w:pPr>
        <w:tabs>
          <w:tab w:val="num" w:pos="705"/>
        </w:tabs>
        <w:ind w:left="705" w:hanging="705"/>
      </w:pPr>
      <w:rPr>
        <w:rFonts w:cs="Times New Roman"/>
      </w:rPr>
    </w:lvl>
  </w:abstractNum>
  <w:abstractNum w:abstractNumId="6">
    <w:nsid w:val="601D70CE"/>
    <w:multiLevelType w:val="hybridMultilevel"/>
    <w:tmpl w:val="A0FEC59A"/>
    <w:lvl w:ilvl="0" w:tplc="CA9C6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63E87"/>
    <w:multiLevelType w:val="hybridMultilevel"/>
    <w:tmpl w:val="30F2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F5096"/>
    <w:multiLevelType w:val="multilevel"/>
    <w:tmpl w:val="F1E47B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4"/>
  </w:num>
  <w:num w:numId="6">
    <w:abstractNumId w:val="5"/>
    <w:lvlOverride w:ilvl="0">
      <w:startOverride w:val="1"/>
    </w:lvlOverride>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B1"/>
    <w:rsid w:val="001042F2"/>
    <w:rsid w:val="00120438"/>
    <w:rsid w:val="00191665"/>
    <w:rsid w:val="001B6357"/>
    <w:rsid w:val="001D27D0"/>
    <w:rsid w:val="001F21D3"/>
    <w:rsid w:val="001F5ADC"/>
    <w:rsid w:val="001F6DD5"/>
    <w:rsid w:val="00230DC0"/>
    <w:rsid w:val="002624C6"/>
    <w:rsid w:val="002D787D"/>
    <w:rsid w:val="00357358"/>
    <w:rsid w:val="003666E5"/>
    <w:rsid w:val="00381E01"/>
    <w:rsid w:val="003956A4"/>
    <w:rsid w:val="003B6446"/>
    <w:rsid w:val="003D5581"/>
    <w:rsid w:val="003D6400"/>
    <w:rsid w:val="003E3AC4"/>
    <w:rsid w:val="00433BEF"/>
    <w:rsid w:val="00434C27"/>
    <w:rsid w:val="004C4C6B"/>
    <w:rsid w:val="004C6A3D"/>
    <w:rsid w:val="004F411E"/>
    <w:rsid w:val="005030D0"/>
    <w:rsid w:val="00554914"/>
    <w:rsid w:val="005638AB"/>
    <w:rsid w:val="00564141"/>
    <w:rsid w:val="00571C17"/>
    <w:rsid w:val="005C4348"/>
    <w:rsid w:val="005F3B13"/>
    <w:rsid w:val="006266BA"/>
    <w:rsid w:val="00697837"/>
    <w:rsid w:val="006E24D6"/>
    <w:rsid w:val="00750EC9"/>
    <w:rsid w:val="00756E91"/>
    <w:rsid w:val="007A61D1"/>
    <w:rsid w:val="007B0A08"/>
    <w:rsid w:val="0080455C"/>
    <w:rsid w:val="008107A4"/>
    <w:rsid w:val="00814577"/>
    <w:rsid w:val="00851EF7"/>
    <w:rsid w:val="008F737B"/>
    <w:rsid w:val="009642BE"/>
    <w:rsid w:val="00966E8D"/>
    <w:rsid w:val="009D4F99"/>
    <w:rsid w:val="00A32441"/>
    <w:rsid w:val="00A6393A"/>
    <w:rsid w:val="00A74C7F"/>
    <w:rsid w:val="00A92664"/>
    <w:rsid w:val="00AB2C8F"/>
    <w:rsid w:val="00AF1A91"/>
    <w:rsid w:val="00B33AB1"/>
    <w:rsid w:val="00B6719C"/>
    <w:rsid w:val="00B73B5C"/>
    <w:rsid w:val="00C01904"/>
    <w:rsid w:val="00C020F4"/>
    <w:rsid w:val="00C77B33"/>
    <w:rsid w:val="00CC4D0D"/>
    <w:rsid w:val="00CC543B"/>
    <w:rsid w:val="00D01E3F"/>
    <w:rsid w:val="00D12003"/>
    <w:rsid w:val="00D17B40"/>
    <w:rsid w:val="00D204DE"/>
    <w:rsid w:val="00D20DE1"/>
    <w:rsid w:val="00DC2370"/>
    <w:rsid w:val="00DF1BC3"/>
    <w:rsid w:val="00DF4EC6"/>
    <w:rsid w:val="00DF5687"/>
    <w:rsid w:val="00E168C1"/>
    <w:rsid w:val="00E37338"/>
    <w:rsid w:val="00EF3006"/>
    <w:rsid w:val="00F04E9D"/>
    <w:rsid w:val="00F05854"/>
    <w:rsid w:val="00F06FBF"/>
    <w:rsid w:val="00F6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3AB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B1"/>
    <w:rPr>
      <w:rFonts w:ascii="Times New Roman" w:eastAsia="Times New Roman" w:hAnsi="Times New Roman" w:cs="Times New Roman"/>
      <w:b/>
      <w:sz w:val="24"/>
      <w:szCs w:val="24"/>
      <w:u w:val="single"/>
    </w:rPr>
  </w:style>
  <w:style w:type="character" w:styleId="Hyperlink">
    <w:name w:val="Hyperlink"/>
    <w:basedOn w:val="DefaultParagraphFont"/>
    <w:semiHidden/>
    <w:unhideWhenUsed/>
    <w:rsid w:val="00B33AB1"/>
    <w:rPr>
      <w:color w:val="0000FF" w:themeColor="hyperlink"/>
      <w:u w:val="single"/>
    </w:rPr>
  </w:style>
  <w:style w:type="paragraph" w:styleId="Title">
    <w:name w:val="Title"/>
    <w:basedOn w:val="Normal"/>
    <w:link w:val="TitleChar"/>
    <w:qFormat/>
    <w:rsid w:val="00B33AB1"/>
    <w:pPr>
      <w:jc w:val="center"/>
    </w:pPr>
    <w:rPr>
      <w:b/>
      <w:u w:val="single"/>
    </w:rPr>
  </w:style>
  <w:style w:type="character" w:customStyle="1" w:styleId="TitleChar">
    <w:name w:val="Title Char"/>
    <w:basedOn w:val="DefaultParagraphFont"/>
    <w:link w:val="Title"/>
    <w:rsid w:val="00B33AB1"/>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B33AB1"/>
    <w:pPr>
      <w:ind w:left="720"/>
      <w:contextualSpacing/>
    </w:pPr>
  </w:style>
  <w:style w:type="paragraph" w:customStyle="1" w:styleId="Default">
    <w:name w:val="Default"/>
    <w:rsid w:val="00B73B5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nhideWhenUsed/>
    <w:rsid w:val="003D5581"/>
    <w:pPr>
      <w:ind w:left="709" w:hanging="709"/>
      <w:jc w:val="both"/>
    </w:pPr>
    <w:rPr>
      <w:sz w:val="28"/>
      <w:szCs w:val="20"/>
      <w:lang w:eastAsia="de-DE"/>
    </w:rPr>
  </w:style>
  <w:style w:type="character" w:customStyle="1" w:styleId="BodyTextIndentChar">
    <w:name w:val="Body Text Indent Char"/>
    <w:basedOn w:val="DefaultParagraphFont"/>
    <w:link w:val="BodyTextIndent"/>
    <w:rsid w:val="003D5581"/>
    <w:rPr>
      <w:rFonts w:ascii="Times New Roman" w:eastAsia="Times New Roman" w:hAnsi="Times New Roman" w:cs="Times New Roman"/>
      <w:sz w:val="28"/>
      <w:szCs w:val="20"/>
      <w:lang w:eastAsia="de-DE"/>
    </w:rPr>
  </w:style>
  <w:style w:type="paragraph" w:styleId="Header">
    <w:name w:val="header"/>
    <w:basedOn w:val="Normal"/>
    <w:link w:val="HeaderChar"/>
    <w:uiPriority w:val="99"/>
    <w:unhideWhenUsed/>
    <w:rsid w:val="008F737B"/>
    <w:pPr>
      <w:tabs>
        <w:tab w:val="center" w:pos="4680"/>
        <w:tab w:val="right" w:pos="9360"/>
      </w:tabs>
    </w:pPr>
  </w:style>
  <w:style w:type="character" w:customStyle="1" w:styleId="HeaderChar">
    <w:name w:val="Header Char"/>
    <w:basedOn w:val="DefaultParagraphFont"/>
    <w:link w:val="Header"/>
    <w:uiPriority w:val="99"/>
    <w:rsid w:val="008F73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37B"/>
    <w:pPr>
      <w:tabs>
        <w:tab w:val="center" w:pos="4680"/>
        <w:tab w:val="right" w:pos="9360"/>
      </w:tabs>
    </w:pPr>
  </w:style>
  <w:style w:type="character" w:customStyle="1" w:styleId="FooterChar">
    <w:name w:val="Footer Char"/>
    <w:basedOn w:val="DefaultParagraphFont"/>
    <w:link w:val="Footer"/>
    <w:uiPriority w:val="99"/>
    <w:rsid w:val="008F73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37B"/>
    <w:rPr>
      <w:rFonts w:ascii="Tahoma" w:hAnsi="Tahoma" w:cs="Tahoma"/>
      <w:sz w:val="16"/>
      <w:szCs w:val="16"/>
    </w:rPr>
  </w:style>
  <w:style w:type="character" w:customStyle="1" w:styleId="BalloonTextChar">
    <w:name w:val="Balloon Text Char"/>
    <w:basedOn w:val="DefaultParagraphFont"/>
    <w:link w:val="BalloonText"/>
    <w:uiPriority w:val="99"/>
    <w:semiHidden/>
    <w:rsid w:val="008F73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3AB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B1"/>
    <w:rPr>
      <w:rFonts w:ascii="Times New Roman" w:eastAsia="Times New Roman" w:hAnsi="Times New Roman" w:cs="Times New Roman"/>
      <w:b/>
      <w:sz w:val="24"/>
      <w:szCs w:val="24"/>
      <w:u w:val="single"/>
    </w:rPr>
  </w:style>
  <w:style w:type="character" w:styleId="Hyperlink">
    <w:name w:val="Hyperlink"/>
    <w:basedOn w:val="DefaultParagraphFont"/>
    <w:semiHidden/>
    <w:unhideWhenUsed/>
    <w:rsid w:val="00B33AB1"/>
    <w:rPr>
      <w:color w:val="0000FF" w:themeColor="hyperlink"/>
      <w:u w:val="single"/>
    </w:rPr>
  </w:style>
  <w:style w:type="paragraph" w:styleId="Title">
    <w:name w:val="Title"/>
    <w:basedOn w:val="Normal"/>
    <w:link w:val="TitleChar"/>
    <w:qFormat/>
    <w:rsid w:val="00B33AB1"/>
    <w:pPr>
      <w:jc w:val="center"/>
    </w:pPr>
    <w:rPr>
      <w:b/>
      <w:u w:val="single"/>
    </w:rPr>
  </w:style>
  <w:style w:type="character" w:customStyle="1" w:styleId="TitleChar">
    <w:name w:val="Title Char"/>
    <w:basedOn w:val="DefaultParagraphFont"/>
    <w:link w:val="Title"/>
    <w:rsid w:val="00B33AB1"/>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B33AB1"/>
    <w:pPr>
      <w:ind w:left="720"/>
      <w:contextualSpacing/>
    </w:pPr>
  </w:style>
  <w:style w:type="paragraph" w:customStyle="1" w:styleId="Default">
    <w:name w:val="Default"/>
    <w:rsid w:val="00B73B5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nhideWhenUsed/>
    <w:rsid w:val="003D5581"/>
    <w:pPr>
      <w:ind w:left="709" w:hanging="709"/>
      <w:jc w:val="both"/>
    </w:pPr>
    <w:rPr>
      <w:sz w:val="28"/>
      <w:szCs w:val="20"/>
      <w:lang w:eastAsia="de-DE"/>
    </w:rPr>
  </w:style>
  <w:style w:type="character" w:customStyle="1" w:styleId="BodyTextIndentChar">
    <w:name w:val="Body Text Indent Char"/>
    <w:basedOn w:val="DefaultParagraphFont"/>
    <w:link w:val="BodyTextIndent"/>
    <w:rsid w:val="003D5581"/>
    <w:rPr>
      <w:rFonts w:ascii="Times New Roman" w:eastAsia="Times New Roman" w:hAnsi="Times New Roman" w:cs="Times New Roman"/>
      <w:sz w:val="28"/>
      <w:szCs w:val="20"/>
      <w:lang w:eastAsia="de-DE"/>
    </w:rPr>
  </w:style>
  <w:style w:type="paragraph" w:styleId="Header">
    <w:name w:val="header"/>
    <w:basedOn w:val="Normal"/>
    <w:link w:val="HeaderChar"/>
    <w:uiPriority w:val="99"/>
    <w:unhideWhenUsed/>
    <w:rsid w:val="008F737B"/>
    <w:pPr>
      <w:tabs>
        <w:tab w:val="center" w:pos="4680"/>
        <w:tab w:val="right" w:pos="9360"/>
      </w:tabs>
    </w:pPr>
  </w:style>
  <w:style w:type="character" w:customStyle="1" w:styleId="HeaderChar">
    <w:name w:val="Header Char"/>
    <w:basedOn w:val="DefaultParagraphFont"/>
    <w:link w:val="Header"/>
    <w:uiPriority w:val="99"/>
    <w:rsid w:val="008F73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37B"/>
    <w:pPr>
      <w:tabs>
        <w:tab w:val="center" w:pos="4680"/>
        <w:tab w:val="right" w:pos="9360"/>
      </w:tabs>
    </w:pPr>
  </w:style>
  <w:style w:type="character" w:customStyle="1" w:styleId="FooterChar">
    <w:name w:val="Footer Char"/>
    <w:basedOn w:val="DefaultParagraphFont"/>
    <w:link w:val="Footer"/>
    <w:uiPriority w:val="99"/>
    <w:rsid w:val="008F73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37B"/>
    <w:rPr>
      <w:rFonts w:ascii="Tahoma" w:hAnsi="Tahoma" w:cs="Tahoma"/>
      <w:sz w:val="16"/>
      <w:szCs w:val="16"/>
    </w:rPr>
  </w:style>
  <w:style w:type="character" w:customStyle="1" w:styleId="BalloonTextChar">
    <w:name w:val="Balloon Text Char"/>
    <w:basedOn w:val="DefaultParagraphFont"/>
    <w:link w:val="BalloonText"/>
    <w:uiPriority w:val="99"/>
    <w:semiHidden/>
    <w:rsid w:val="008F73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9727">
      <w:bodyDiv w:val="1"/>
      <w:marLeft w:val="0"/>
      <w:marRight w:val="0"/>
      <w:marTop w:val="0"/>
      <w:marBottom w:val="0"/>
      <w:divBdr>
        <w:top w:val="none" w:sz="0" w:space="0" w:color="auto"/>
        <w:left w:val="none" w:sz="0" w:space="0" w:color="auto"/>
        <w:bottom w:val="none" w:sz="0" w:space="0" w:color="auto"/>
        <w:right w:val="none" w:sz="0" w:space="0" w:color="auto"/>
      </w:divBdr>
    </w:div>
    <w:div w:id="8345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53199.AB750D30" TargetMode="External"/><Relationship Id="rId2" Type="http://schemas.openxmlformats.org/officeDocument/2006/relationships/image" Target="media/image1.png"/><Relationship Id="rId1" Type="http://schemas.openxmlformats.org/officeDocument/2006/relationships/hyperlink" Target="http://www.ndu.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 Bou Hadir</dc:creator>
  <cp:lastModifiedBy>Joanna Chaaya</cp:lastModifiedBy>
  <cp:revision>2</cp:revision>
  <dcterms:created xsi:type="dcterms:W3CDTF">2019-08-06T08:33:00Z</dcterms:created>
  <dcterms:modified xsi:type="dcterms:W3CDTF">2019-08-06T08:33:00Z</dcterms:modified>
</cp:coreProperties>
</file>